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ADD08"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5F0E6CE6"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47748A19" w14:textId="77777777" w:rsidR="001F6758" w:rsidRDefault="00F527BF">
      <w:pPr>
        <w:pBdr>
          <w:top w:val="nil"/>
          <w:left w:val="nil"/>
          <w:bottom w:val="nil"/>
          <w:right w:val="nil"/>
          <w:between w:val="nil"/>
        </w:pBdr>
        <w:shd w:val="clear" w:color="auto" w:fill="FFFFFF"/>
        <w:spacing w:line="240" w:lineRule="auto"/>
        <w:ind w:left="0" w:hanging="2"/>
        <w:jc w:val="right"/>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Tuesday 4</w:t>
      </w:r>
      <w:r>
        <w:rPr>
          <w:rFonts w:ascii="Quattrocento Sans" w:eastAsia="Quattrocento Sans" w:hAnsi="Quattrocento Sans" w:cs="Quattrocento Sans"/>
          <w:color w:val="0D0D0D"/>
          <w:sz w:val="22"/>
          <w:szCs w:val="22"/>
          <w:vertAlign w:val="superscript"/>
        </w:rPr>
        <w:t>th</w:t>
      </w:r>
      <w:r>
        <w:rPr>
          <w:rFonts w:ascii="Quattrocento Sans" w:eastAsia="Quattrocento Sans" w:hAnsi="Quattrocento Sans" w:cs="Quattrocento Sans"/>
          <w:color w:val="0D0D0D"/>
          <w:sz w:val="22"/>
          <w:szCs w:val="22"/>
        </w:rPr>
        <w:t xml:space="preserve"> June 2024</w:t>
      </w:r>
    </w:p>
    <w:p w14:paraId="5CE2B30D"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Dear Parents and Guardians,</w:t>
      </w:r>
    </w:p>
    <w:p w14:paraId="7FFBEEFB"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7F0C1DA6" w14:textId="43F57821"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 xml:space="preserve">It seems like a long time ago, but we are delighted to finally share our Ofsted report from our inspection in May, and we are extremely proud to share the wonderful news that the inspection has resulted in an </w:t>
      </w:r>
      <w:r>
        <w:rPr>
          <w:rFonts w:ascii="Quattrocento Sans" w:eastAsia="Quattrocento Sans" w:hAnsi="Quattrocento Sans" w:cs="Quattrocento Sans"/>
          <w:b/>
          <w:color w:val="0D0D0D"/>
          <w:sz w:val="24"/>
          <w:szCs w:val="24"/>
        </w:rPr>
        <w:t>"Outstanding"</w:t>
      </w:r>
      <w:r>
        <w:rPr>
          <w:rFonts w:ascii="Quattrocento Sans" w:eastAsia="Quattrocento Sans" w:hAnsi="Quattrocento Sans" w:cs="Quattrocento Sans"/>
          <w:color w:val="0D0D0D"/>
          <w:sz w:val="24"/>
          <w:szCs w:val="24"/>
        </w:rPr>
        <w:t xml:space="preserve"> </w:t>
      </w:r>
      <w:r>
        <w:rPr>
          <w:rFonts w:ascii="Quattrocento Sans" w:eastAsia="Quattrocento Sans" w:hAnsi="Quattrocento Sans" w:cs="Quattrocento Sans"/>
          <w:color w:val="0D0D0D"/>
          <w:sz w:val="22"/>
          <w:szCs w:val="22"/>
        </w:rPr>
        <w:t>rating for our school. This achie</w:t>
      </w:r>
      <w:r>
        <w:rPr>
          <w:rFonts w:ascii="Quattrocento Sans" w:eastAsia="Quattrocento Sans" w:hAnsi="Quattrocento Sans" w:cs="Quattrocento Sans"/>
          <w:color w:val="0D0D0D"/>
          <w:sz w:val="22"/>
          <w:szCs w:val="22"/>
        </w:rPr>
        <w:t xml:space="preserve">vement reflects the dedication, hard work, and commitment of our entire school community, including our amazing and committed staff, wonderful </w:t>
      </w:r>
      <w:r w:rsidR="00BC247F">
        <w:rPr>
          <w:rFonts w:ascii="Quattrocento Sans" w:eastAsia="Quattrocento Sans" w:hAnsi="Quattrocento Sans" w:cs="Quattrocento Sans"/>
          <w:color w:val="0D0D0D"/>
          <w:sz w:val="22"/>
          <w:szCs w:val="22"/>
        </w:rPr>
        <w:t>pupils</w:t>
      </w:r>
      <w:r>
        <w:rPr>
          <w:rFonts w:ascii="Quattrocento Sans" w:eastAsia="Quattrocento Sans" w:hAnsi="Quattrocento Sans" w:cs="Quattrocento Sans"/>
          <w:color w:val="0D0D0D"/>
          <w:sz w:val="22"/>
          <w:szCs w:val="22"/>
        </w:rPr>
        <w:t>, and fabulous parents.</w:t>
      </w:r>
    </w:p>
    <w:p w14:paraId="0EDA5CEC"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6A2B87B3"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2301C02F"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The Ofsted inspectors graded several areas in their inspection including:</w:t>
      </w:r>
    </w:p>
    <w:p w14:paraId="1536A2F8"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b/>
          <w:color w:val="0D0D0D"/>
          <w:sz w:val="22"/>
          <w:szCs w:val="22"/>
        </w:rPr>
        <w:t>Quali</w:t>
      </w:r>
      <w:r>
        <w:rPr>
          <w:rFonts w:ascii="Quattrocento Sans" w:eastAsia="Quattrocento Sans" w:hAnsi="Quattrocento Sans" w:cs="Quattrocento Sans"/>
          <w:b/>
          <w:color w:val="0D0D0D"/>
          <w:sz w:val="22"/>
          <w:szCs w:val="22"/>
        </w:rPr>
        <w:t>ty of Education: Outstanding</w:t>
      </w:r>
    </w:p>
    <w:p w14:paraId="6C16BA0A"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roofErr w:type="spellStart"/>
      <w:r>
        <w:rPr>
          <w:rFonts w:ascii="Quattrocento Sans" w:eastAsia="Quattrocento Sans" w:hAnsi="Quattrocento Sans" w:cs="Quattrocento Sans"/>
          <w:b/>
          <w:color w:val="0D0D0D"/>
          <w:sz w:val="22"/>
          <w:szCs w:val="22"/>
        </w:rPr>
        <w:t>Behaviour</w:t>
      </w:r>
      <w:proofErr w:type="spellEnd"/>
      <w:r>
        <w:rPr>
          <w:rFonts w:ascii="Quattrocento Sans" w:eastAsia="Quattrocento Sans" w:hAnsi="Quattrocento Sans" w:cs="Quattrocento Sans"/>
          <w:b/>
          <w:color w:val="0D0D0D"/>
          <w:sz w:val="22"/>
          <w:szCs w:val="22"/>
        </w:rPr>
        <w:t>: Outstanding</w:t>
      </w:r>
    </w:p>
    <w:p w14:paraId="3EEC0972"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b/>
          <w:color w:val="0D0D0D"/>
          <w:sz w:val="22"/>
          <w:szCs w:val="22"/>
        </w:rPr>
        <w:t>Personal Development: Outstanding</w:t>
      </w:r>
    </w:p>
    <w:p w14:paraId="00331EFA"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b/>
          <w:color w:val="0D0D0D"/>
          <w:sz w:val="22"/>
          <w:szCs w:val="22"/>
        </w:rPr>
        <w:t>Early Years: Good</w:t>
      </w:r>
    </w:p>
    <w:p w14:paraId="44381804"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b/>
          <w:color w:val="0D0D0D"/>
          <w:sz w:val="22"/>
          <w:szCs w:val="22"/>
        </w:rPr>
        <w:t>Leadership &amp; Management: Outstanding</w:t>
      </w:r>
    </w:p>
    <w:p w14:paraId="36FE17F7"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4CEA1DAB" w14:textId="77777777" w:rsidR="001F6758" w:rsidRDefault="00F527BF">
      <w:pPr>
        <w:spacing w:before="280" w:after="280"/>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The inspectors were particularly impressed with:</w:t>
      </w:r>
    </w:p>
    <w:p w14:paraId="4C811923" w14:textId="77777777" w:rsidR="001F6758" w:rsidRPr="007460B3" w:rsidRDefault="00F527BF" w:rsidP="007460B3">
      <w:pPr>
        <w:pStyle w:val="ListParagraph"/>
        <w:numPr>
          <w:ilvl w:val="0"/>
          <w:numId w:val="1"/>
        </w:numPr>
        <w:spacing w:before="280"/>
        <w:ind w:leftChars="0" w:firstLineChars="0"/>
        <w:rPr>
          <w:rFonts w:ascii="Quattrocento Sans" w:eastAsia="Quattrocento Sans" w:hAnsi="Quattrocento Sans" w:cs="Quattrocento Sans"/>
          <w:color w:val="0D0D0D"/>
          <w:sz w:val="22"/>
          <w:szCs w:val="22"/>
        </w:rPr>
      </w:pPr>
      <w:r w:rsidRPr="007460B3">
        <w:rPr>
          <w:rFonts w:ascii="Quattrocento Sans" w:eastAsia="Quattrocento Sans" w:hAnsi="Quattrocento Sans" w:cs="Quattrocento Sans"/>
          <w:color w:val="0D0D0D"/>
          <w:sz w:val="22"/>
          <w:szCs w:val="22"/>
        </w:rPr>
        <w:t>The high standards of teaching and learning.</w:t>
      </w:r>
    </w:p>
    <w:p w14:paraId="0FAE42C3" w14:textId="65129852" w:rsidR="001F6758" w:rsidRPr="007460B3" w:rsidRDefault="00F527BF" w:rsidP="007460B3">
      <w:pPr>
        <w:pStyle w:val="ListParagraph"/>
        <w:numPr>
          <w:ilvl w:val="0"/>
          <w:numId w:val="1"/>
        </w:numPr>
        <w:ind w:leftChars="0" w:firstLineChars="0"/>
        <w:rPr>
          <w:rFonts w:ascii="Quattrocento Sans" w:eastAsia="Quattrocento Sans" w:hAnsi="Quattrocento Sans" w:cs="Quattrocento Sans"/>
          <w:color w:val="0D0D0D"/>
          <w:sz w:val="22"/>
          <w:szCs w:val="22"/>
        </w:rPr>
      </w:pPr>
      <w:r w:rsidRPr="007460B3">
        <w:rPr>
          <w:rFonts w:ascii="Quattrocento Sans" w:eastAsia="Quattrocento Sans" w:hAnsi="Quattrocento Sans" w:cs="Quattrocento Sans"/>
          <w:color w:val="0D0D0D"/>
          <w:sz w:val="22"/>
          <w:szCs w:val="22"/>
        </w:rPr>
        <w:t xml:space="preserve">The exemplary </w:t>
      </w:r>
      <w:proofErr w:type="spellStart"/>
      <w:r w:rsidRPr="007460B3">
        <w:rPr>
          <w:rFonts w:ascii="Quattrocento Sans" w:eastAsia="Quattrocento Sans" w:hAnsi="Quattrocento Sans" w:cs="Quattrocento Sans"/>
          <w:color w:val="0D0D0D"/>
          <w:sz w:val="22"/>
          <w:szCs w:val="22"/>
        </w:rPr>
        <w:t>behaviour</w:t>
      </w:r>
      <w:proofErr w:type="spellEnd"/>
      <w:r w:rsidRPr="007460B3">
        <w:rPr>
          <w:rFonts w:ascii="Quattrocento Sans" w:eastAsia="Quattrocento Sans" w:hAnsi="Quattrocento Sans" w:cs="Quattrocento Sans"/>
          <w:color w:val="0D0D0D"/>
          <w:sz w:val="22"/>
          <w:szCs w:val="22"/>
        </w:rPr>
        <w:t xml:space="preserve"> and attitudes of our </w:t>
      </w:r>
      <w:r w:rsidR="00BC247F">
        <w:rPr>
          <w:rFonts w:ascii="Quattrocento Sans" w:eastAsia="Quattrocento Sans" w:hAnsi="Quattrocento Sans" w:cs="Quattrocento Sans"/>
          <w:color w:val="0D0D0D"/>
          <w:sz w:val="22"/>
          <w:szCs w:val="22"/>
        </w:rPr>
        <w:t>pupils</w:t>
      </w:r>
      <w:r w:rsidRPr="007460B3">
        <w:rPr>
          <w:rFonts w:ascii="Quattrocento Sans" w:eastAsia="Quattrocento Sans" w:hAnsi="Quattrocento Sans" w:cs="Quattrocento Sans"/>
          <w:color w:val="0D0D0D"/>
          <w:sz w:val="22"/>
          <w:szCs w:val="22"/>
        </w:rPr>
        <w:t>.</w:t>
      </w:r>
    </w:p>
    <w:p w14:paraId="2B43EDA9" w14:textId="2B5E0F67" w:rsidR="001F6758" w:rsidRPr="007460B3" w:rsidRDefault="00F527BF" w:rsidP="007460B3">
      <w:pPr>
        <w:pStyle w:val="ListParagraph"/>
        <w:numPr>
          <w:ilvl w:val="0"/>
          <w:numId w:val="1"/>
        </w:numPr>
        <w:ind w:leftChars="0" w:firstLineChars="0"/>
        <w:rPr>
          <w:rFonts w:ascii="Quattrocento Sans" w:eastAsia="Quattrocento Sans" w:hAnsi="Quattrocento Sans" w:cs="Quattrocento Sans"/>
          <w:color w:val="0D0D0D"/>
          <w:sz w:val="22"/>
          <w:szCs w:val="22"/>
        </w:rPr>
      </w:pPr>
      <w:r w:rsidRPr="007460B3">
        <w:rPr>
          <w:rFonts w:ascii="Quattrocento Sans" w:eastAsia="Quattrocento Sans" w:hAnsi="Quattrocento Sans" w:cs="Quattrocento Sans"/>
          <w:color w:val="0D0D0D"/>
          <w:sz w:val="22"/>
          <w:szCs w:val="22"/>
        </w:rPr>
        <w:t xml:space="preserve">Our </w:t>
      </w:r>
      <w:r w:rsidR="00D75E37">
        <w:rPr>
          <w:rFonts w:ascii="Quattrocento Sans" w:eastAsia="Quattrocento Sans" w:hAnsi="Quattrocento Sans" w:cs="Quattrocento Sans"/>
          <w:color w:val="0D0D0D"/>
          <w:sz w:val="22"/>
          <w:szCs w:val="22"/>
        </w:rPr>
        <w:t>bespoke curriculum plans</w:t>
      </w:r>
      <w:bookmarkStart w:id="0" w:name="_GoBack"/>
      <w:bookmarkEnd w:id="0"/>
      <w:r w:rsidRPr="007460B3">
        <w:rPr>
          <w:rFonts w:ascii="Quattrocento Sans" w:eastAsia="Quattrocento Sans" w:hAnsi="Quattrocento Sans" w:cs="Quattrocento Sans"/>
          <w:color w:val="0D0D0D"/>
          <w:sz w:val="22"/>
          <w:szCs w:val="22"/>
        </w:rPr>
        <w:t xml:space="preserve"> </w:t>
      </w:r>
    </w:p>
    <w:p w14:paraId="6801366C" w14:textId="33F9EF63" w:rsidR="001F6758" w:rsidRPr="007460B3" w:rsidRDefault="00F527BF" w:rsidP="007460B3">
      <w:pPr>
        <w:pStyle w:val="ListParagraph"/>
        <w:numPr>
          <w:ilvl w:val="0"/>
          <w:numId w:val="1"/>
        </w:numPr>
        <w:spacing w:after="280"/>
        <w:ind w:leftChars="0" w:firstLineChars="0"/>
        <w:rPr>
          <w:rFonts w:ascii="Quattrocento Sans" w:eastAsia="Quattrocento Sans" w:hAnsi="Quattrocento Sans" w:cs="Quattrocento Sans"/>
          <w:color w:val="0D0D0D"/>
          <w:sz w:val="22"/>
          <w:szCs w:val="22"/>
        </w:rPr>
      </w:pPr>
      <w:r w:rsidRPr="007460B3">
        <w:rPr>
          <w:rFonts w:ascii="Quattrocento Sans" w:eastAsia="Quattrocento Sans" w:hAnsi="Quattrocento Sans" w:cs="Quattrocento Sans"/>
          <w:color w:val="0D0D0D"/>
          <w:sz w:val="22"/>
          <w:szCs w:val="22"/>
        </w:rPr>
        <w:t xml:space="preserve">The inclusive and supportive environment that promotes the well-being and personal </w:t>
      </w:r>
      <w:r w:rsidR="007460B3" w:rsidRPr="007460B3">
        <w:rPr>
          <w:rFonts w:ascii="Quattrocento Sans" w:eastAsia="Quattrocento Sans" w:hAnsi="Quattrocento Sans" w:cs="Quattrocento Sans"/>
          <w:color w:val="0D0D0D"/>
          <w:sz w:val="22"/>
          <w:szCs w:val="22"/>
        </w:rPr>
        <w:t xml:space="preserve">  </w:t>
      </w:r>
      <w:r w:rsidRPr="007460B3">
        <w:rPr>
          <w:rFonts w:ascii="Quattrocento Sans" w:eastAsia="Quattrocento Sans" w:hAnsi="Quattrocento Sans" w:cs="Quattrocento Sans"/>
          <w:color w:val="0D0D0D"/>
          <w:sz w:val="22"/>
          <w:szCs w:val="22"/>
        </w:rPr>
        <w:t>development of every child.</w:t>
      </w:r>
    </w:p>
    <w:p w14:paraId="1191B8C2" w14:textId="77777777" w:rsidR="001F6758" w:rsidRDefault="001F6758">
      <w:pPr>
        <w:spacing w:after="280"/>
        <w:ind w:left="0" w:hanging="2"/>
        <w:rPr>
          <w:rFonts w:ascii="Quattrocento Sans" w:eastAsia="Quattrocento Sans" w:hAnsi="Quattrocento Sans" w:cs="Quattrocento Sans"/>
          <w:color w:val="0D0D0D"/>
          <w:sz w:val="22"/>
          <w:szCs w:val="22"/>
        </w:rPr>
      </w:pPr>
    </w:p>
    <w:p w14:paraId="1E69B70E" w14:textId="77777777" w:rsidR="001F6758" w:rsidRDefault="00F527BF">
      <w:pPr>
        <w:spacing w:before="280" w:after="280"/>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 xml:space="preserve">Our new curriculum, which has been developed over the last 3 years, </w:t>
      </w:r>
      <w:r>
        <w:rPr>
          <w:rFonts w:ascii="Quattrocento Sans" w:eastAsia="Quattrocento Sans" w:hAnsi="Quattrocento Sans" w:cs="Quattrocento Sans"/>
          <w:color w:val="0D0D0D"/>
          <w:sz w:val="22"/>
          <w:szCs w:val="22"/>
        </w:rPr>
        <w:t>has been highlighted as exceptional, with inspectors noting our pupils’ enthusiasm for learning and their ability to articulate their thoughts confidently. The rich and varied curriculum we provide ensures that all children are engaged, challenged, and ins</w:t>
      </w:r>
      <w:r>
        <w:rPr>
          <w:rFonts w:ascii="Quattrocento Sans" w:eastAsia="Quattrocento Sans" w:hAnsi="Quattrocento Sans" w:cs="Quattrocento Sans"/>
          <w:color w:val="0D0D0D"/>
          <w:sz w:val="22"/>
          <w:szCs w:val="22"/>
        </w:rPr>
        <w:t>pired to achieve their full potential.</w:t>
      </w:r>
    </w:p>
    <w:p w14:paraId="58A05FFD"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1B8F46D4"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629CE54A"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38154384"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22CBED8E"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046528D2"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37DBB7A9"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0321B127" w14:textId="14FAF081"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This outstanding rating is a testament to the collaborative effort of our school community. We ar</w:t>
      </w:r>
      <w:r w:rsidR="00BC247F">
        <w:rPr>
          <w:rFonts w:ascii="Quattrocento Sans" w:eastAsia="Quattrocento Sans" w:hAnsi="Quattrocento Sans" w:cs="Quattrocento Sans"/>
          <w:color w:val="0D0D0D"/>
          <w:sz w:val="22"/>
          <w:szCs w:val="22"/>
        </w:rPr>
        <w:t>e immensely proud of our pupil</w:t>
      </w:r>
      <w:r>
        <w:rPr>
          <w:rFonts w:ascii="Quattrocento Sans" w:eastAsia="Quattrocento Sans" w:hAnsi="Quattrocento Sans" w:cs="Quattrocento Sans"/>
          <w:color w:val="0D0D0D"/>
          <w:sz w:val="22"/>
          <w:szCs w:val="22"/>
        </w:rPr>
        <w:t xml:space="preserve">s' achievements and the positive, inclusive atmosphere we have cultivated </w:t>
      </w:r>
      <w:r>
        <w:rPr>
          <w:rFonts w:ascii="Quattrocento Sans" w:eastAsia="Quattrocento Sans" w:hAnsi="Quattrocento Sans" w:cs="Quattrocento Sans"/>
          <w:color w:val="0D0D0D"/>
          <w:sz w:val="22"/>
          <w:szCs w:val="22"/>
        </w:rPr>
        <w:t>together.</w:t>
      </w:r>
    </w:p>
    <w:p w14:paraId="3E95E814"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17F528FA" w14:textId="75996823"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We would like to extend our heartfelt thanks to you, our parents, for your continued support and partnership. Your involvement in your child's education is invaluable, and it significantly contributes to the success of our school. You</w:t>
      </w:r>
      <w:r w:rsidR="007460B3">
        <w:rPr>
          <w:rFonts w:ascii="Quattrocento Sans" w:eastAsia="Quattrocento Sans" w:hAnsi="Quattrocento Sans" w:cs="Quattrocento Sans"/>
          <w:color w:val="0D0D0D"/>
          <w:sz w:val="22"/>
          <w:szCs w:val="22"/>
        </w:rPr>
        <w:t>r</w:t>
      </w:r>
      <w:r>
        <w:rPr>
          <w:rFonts w:ascii="Quattrocento Sans" w:eastAsia="Quattrocento Sans" w:hAnsi="Quattrocento Sans" w:cs="Quattrocento Sans"/>
          <w:color w:val="0D0D0D"/>
          <w:sz w:val="22"/>
          <w:szCs w:val="22"/>
        </w:rPr>
        <w:t xml:space="preserve"> wonderful</w:t>
      </w:r>
      <w:r>
        <w:rPr>
          <w:rFonts w:ascii="Quattrocento Sans" w:eastAsia="Quattrocento Sans" w:hAnsi="Quattrocento Sans" w:cs="Quattrocento Sans"/>
          <w:color w:val="0D0D0D"/>
          <w:sz w:val="22"/>
          <w:szCs w:val="22"/>
        </w:rPr>
        <w:t>ly kind comments to inspectors were heartfelt and very much appreciated.</w:t>
      </w:r>
    </w:p>
    <w:p w14:paraId="3331C3E8"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173560E4" w14:textId="5D7D335A"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However, this does not mean that our school will stand still. We are still striving to develop and ensure that we continue to improve and ensure that our school remains a place of ex</w:t>
      </w:r>
      <w:r>
        <w:rPr>
          <w:rFonts w:ascii="Quattrocento Sans" w:eastAsia="Quattrocento Sans" w:hAnsi="Quattrocento Sans" w:cs="Quattrocento Sans"/>
          <w:color w:val="0D0D0D"/>
          <w:sz w:val="22"/>
          <w:szCs w:val="22"/>
        </w:rPr>
        <w:t>cellence, creativity, and opportunity. We remain committed to maintaining the highest standards of education and fostering an e</w:t>
      </w:r>
      <w:r w:rsidR="00BC247F">
        <w:rPr>
          <w:rFonts w:ascii="Quattrocento Sans" w:eastAsia="Quattrocento Sans" w:hAnsi="Quattrocento Sans" w:cs="Quattrocento Sans"/>
          <w:color w:val="0D0D0D"/>
          <w:sz w:val="22"/>
          <w:szCs w:val="22"/>
        </w:rPr>
        <w:t>nvironment where all our pupil</w:t>
      </w:r>
      <w:r>
        <w:rPr>
          <w:rFonts w:ascii="Quattrocento Sans" w:eastAsia="Quattrocento Sans" w:hAnsi="Quattrocento Sans" w:cs="Quattrocento Sans"/>
          <w:color w:val="0D0D0D"/>
          <w:sz w:val="22"/>
          <w:szCs w:val="22"/>
        </w:rPr>
        <w:t xml:space="preserve">s can achieve their full potential. </w:t>
      </w:r>
    </w:p>
    <w:p w14:paraId="75D2DAD9"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3522B6BC"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A copy of the full Ofsted report is available on our websit</w:t>
      </w:r>
      <w:r>
        <w:rPr>
          <w:rFonts w:ascii="Quattrocento Sans" w:eastAsia="Quattrocento Sans" w:hAnsi="Quattrocento Sans" w:cs="Quattrocento Sans"/>
          <w:color w:val="0D0D0D"/>
          <w:sz w:val="22"/>
          <w:szCs w:val="22"/>
        </w:rPr>
        <w:t>e and attached to this letter for your review. We encourage you to read it and share in our pride and joy.</w:t>
      </w:r>
    </w:p>
    <w:p w14:paraId="0FC92689"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32D82040"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 xml:space="preserve">Once again, thank you for your ongoing support and for being an integral part of our school's success. </w:t>
      </w:r>
    </w:p>
    <w:p w14:paraId="2859FFDB"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1FB94EC6"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We look forward to continuing our journey o</w:t>
      </w:r>
      <w:r>
        <w:rPr>
          <w:rFonts w:ascii="Quattrocento Sans" w:eastAsia="Quattrocento Sans" w:hAnsi="Quattrocento Sans" w:cs="Quattrocento Sans"/>
          <w:color w:val="0D0D0D"/>
          <w:sz w:val="22"/>
          <w:szCs w:val="22"/>
        </w:rPr>
        <w:t>f excellence together.</w:t>
      </w:r>
    </w:p>
    <w:p w14:paraId="230FD015"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30AE7A6A"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Warmest regards,</w:t>
      </w:r>
    </w:p>
    <w:p w14:paraId="309B049C" w14:textId="77777777" w:rsidR="001F6758" w:rsidRDefault="001F6758">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p>
    <w:p w14:paraId="460C8ED1" w14:textId="77777777" w:rsidR="001F6758" w:rsidRDefault="00F527BF">
      <w:pPr>
        <w:pBdr>
          <w:top w:val="nil"/>
          <w:left w:val="nil"/>
          <w:bottom w:val="nil"/>
          <w:right w:val="nil"/>
          <w:between w:val="nil"/>
        </w:pBdr>
        <w:shd w:val="clear" w:color="auto" w:fill="FFFFFF"/>
        <w:spacing w:line="240" w:lineRule="auto"/>
        <w:ind w:left="0" w:hanging="2"/>
        <w:rPr>
          <w:rFonts w:ascii="Quattrocento Sans" w:eastAsia="Quattrocento Sans" w:hAnsi="Quattrocento Sans" w:cs="Quattrocento Sans"/>
          <w:color w:val="0D0D0D"/>
          <w:sz w:val="22"/>
          <w:szCs w:val="22"/>
        </w:rPr>
      </w:pPr>
      <w:r>
        <w:rPr>
          <w:rFonts w:ascii="Quattrocento Sans" w:eastAsia="Quattrocento Sans" w:hAnsi="Quattrocento Sans" w:cs="Quattrocento Sans"/>
          <w:color w:val="0D0D0D"/>
          <w:sz w:val="22"/>
          <w:szCs w:val="22"/>
        </w:rPr>
        <w:t>The Stanton Team</w:t>
      </w:r>
    </w:p>
    <w:p w14:paraId="6ACFBFF7" w14:textId="77777777" w:rsidR="001F6758" w:rsidRDefault="001F6758">
      <w:pPr>
        <w:shd w:val="clear" w:color="auto" w:fill="FFFFFF"/>
        <w:ind w:left="1" w:hanging="3"/>
        <w:jc w:val="center"/>
        <w:rPr>
          <w:rFonts w:ascii="Calibri" w:eastAsia="Calibri" w:hAnsi="Calibri" w:cs="Calibri"/>
          <w:color w:val="2980B9"/>
          <w:sz w:val="28"/>
          <w:szCs w:val="28"/>
        </w:rPr>
      </w:pPr>
    </w:p>
    <w:p w14:paraId="3F0450FB" w14:textId="77777777" w:rsidR="001F6758" w:rsidRDefault="001F6758">
      <w:pPr>
        <w:shd w:val="clear" w:color="auto" w:fill="FFFFFF"/>
        <w:ind w:left="1" w:hanging="3"/>
        <w:jc w:val="center"/>
        <w:rPr>
          <w:rFonts w:ascii="Calibri" w:eastAsia="Calibri" w:hAnsi="Calibri" w:cs="Calibri"/>
          <w:color w:val="2980B9"/>
          <w:sz w:val="28"/>
          <w:szCs w:val="28"/>
        </w:rPr>
      </w:pPr>
    </w:p>
    <w:p w14:paraId="23A3768A" w14:textId="77777777" w:rsidR="001F6758" w:rsidRDefault="001F6758">
      <w:pPr>
        <w:shd w:val="clear" w:color="auto" w:fill="FFFFFF"/>
        <w:ind w:left="1" w:hanging="3"/>
        <w:jc w:val="center"/>
        <w:rPr>
          <w:rFonts w:ascii="Calibri" w:eastAsia="Calibri" w:hAnsi="Calibri" w:cs="Calibri"/>
          <w:color w:val="2980B9"/>
          <w:sz w:val="28"/>
          <w:szCs w:val="28"/>
        </w:rPr>
      </w:pPr>
    </w:p>
    <w:p w14:paraId="51075F4D" w14:textId="77777777" w:rsidR="001F6758" w:rsidRDefault="001F6758">
      <w:pPr>
        <w:shd w:val="clear" w:color="auto" w:fill="FFFFFF"/>
        <w:ind w:left="1" w:hanging="3"/>
        <w:jc w:val="center"/>
        <w:rPr>
          <w:rFonts w:ascii="Calibri" w:eastAsia="Calibri" w:hAnsi="Calibri" w:cs="Calibri"/>
          <w:color w:val="2980B9"/>
          <w:sz w:val="28"/>
          <w:szCs w:val="28"/>
        </w:rPr>
      </w:pPr>
    </w:p>
    <w:p w14:paraId="22DFFEA4" w14:textId="77777777" w:rsidR="001F6758" w:rsidRDefault="001F6758">
      <w:pPr>
        <w:shd w:val="clear" w:color="auto" w:fill="FFFFFF"/>
        <w:ind w:left="1" w:hanging="3"/>
        <w:jc w:val="center"/>
        <w:rPr>
          <w:rFonts w:ascii="Calibri" w:eastAsia="Calibri" w:hAnsi="Calibri" w:cs="Calibri"/>
          <w:color w:val="2980B9"/>
          <w:sz w:val="28"/>
          <w:szCs w:val="28"/>
        </w:rPr>
      </w:pPr>
    </w:p>
    <w:p w14:paraId="0638A21D" w14:textId="77777777" w:rsidR="001F6758" w:rsidRDefault="001F6758">
      <w:pPr>
        <w:shd w:val="clear" w:color="auto" w:fill="FFFFFF"/>
        <w:ind w:left="1" w:hanging="3"/>
        <w:jc w:val="center"/>
        <w:rPr>
          <w:rFonts w:ascii="Calibri" w:eastAsia="Calibri" w:hAnsi="Calibri" w:cs="Calibri"/>
          <w:color w:val="2980B9"/>
          <w:sz w:val="28"/>
          <w:szCs w:val="28"/>
        </w:rPr>
      </w:pPr>
    </w:p>
    <w:p w14:paraId="45AFDF6B" w14:textId="77777777" w:rsidR="001F6758" w:rsidRDefault="001F6758">
      <w:pPr>
        <w:shd w:val="clear" w:color="auto" w:fill="FFFFFF"/>
        <w:ind w:left="1" w:hanging="3"/>
        <w:jc w:val="center"/>
        <w:rPr>
          <w:rFonts w:ascii="Calibri" w:eastAsia="Calibri" w:hAnsi="Calibri" w:cs="Calibri"/>
          <w:color w:val="2980B9"/>
          <w:sz w:val="28"/>
          <w:szCs w:val="28"/>
        </w:rPr>
      </w:pPr>
    </w:p>
    <w:p w14:paraId="071ADE25" w14:textId="77777777" w:rsidR="001F6758" w:rsidRDefault="001F6758">
      <w:pPr>
        <w:shd w:val="clear" w:color="auto" w:fill="FFFFFF"/>
        <w:ind w:left="1" w:hanging="3"/>
        <w:jc w:val="center"/>
        <w:rPr>
          <w:rFonts w:ascii="Calibri" w:eastAsia="Calibri" w:hAnsi="Calibri" w:cs="Calibri"/>
          <w:color w:val="2980B9"/>
          <w:sz w:val="28"/>
          <w:szCs w:val="28"/>
        </w:rPr>
      </w:pPr>
    </w:p>
    <w:p w14:paraId="2CC8F5DA" w14:textId="77777777" w:rsidR="001F6758" w:rsidRDefault="001F6758">
      <w:pPr>
        <w:shd w:val="clear" w:color="auto" w:fill="FFFFFF"/>
        <w:ind w:left="1" w:hanging="3"/>
        <w:jc w:val="center"/>
        <w:rPr>
          <w:rFonts w:ascii="Calibri" w:eastAsia="Calibri" w:hAnsi="Calibri" w:cs="Calibri"/>
          <w:color w:val="2980B9"/>
          <w:sz w:val="28"/>
          <w:szCs w:val="28"/>
        </w:rPr>
      </w:pPr>
    </w:p>
    <w:p w14:paraId="348C7FD1" w14:textId="77777777" w:rsidR="001F6758" w:rsidRDefault="001F6758">
      <w:pPr>
        <w:shd w:val="clear" w:color="auto" w:fill="FFFFFF"/>
        <w:ind w:left="1" w:hanging="3"/>
        <w:jc w:val="center"/>
        <w:rPr>
          <w:rFonts w:ascii="Calibri" w:eastAsia="Calibri" w:hAnsi="Calibri" w:cs="Calibri"/>
          <w:color w:val="2980B9"/>
          <w:sz w:val="28"/>
          <w:szCs w:val="28"/>
        </w:rPr>
      </w:pPr>
    </w:p>
    <w:p w14:paraId="0D1043AE" w14:textId="77777777" w:rsidR="001F6758" w:rsidRDefault="001F6758">
      <w:pPr>
        <w:shd w:val="clear" w:color="auto" w:fill="FFFFFF"/>
        <w:ind w:left="1" w:hanging="3"/>
        <w:jc w:val="center"/>
        <w:rPr>
          <w:rFonts w:ascii="Calibri" w:eastAsia="Calibri" w:hAnsi="Calibri" w:cs="Calibri"/>
          <w:color w:val="2980B9"/>
          <w:sz w:val="28"/>
          <w:szCs w:val="28"/>
        </w:rPr>
      </w:pPr>
    </w:p>
    <w:p w14:paraId="44011A04" w14:textId="77777777" w:rsidR="001F6758" w:rsidRDefault="001F6758">
      <w:pPr>
        <w:shd w:val="clear" w:color="auto" w:fill="FFFFFF"/>
        <w:ind w:left="1" w:hanging="3"/>
        <w:jc w:val="center"/>
        <w:rPr>
          <w:rFonts w:ascii="Calibri" w:eastAsia="Calibri" w:hAnsi="Calibri" w:cs="Calibri"/>
          <w:color w:val="2980B9"/>
          <w:sz w:val="28"/>
          <w:szCs w:val="28"/>
        </w:rPr>
      </w:pPr>
    </w:p>
    <w:p w14:paraId="794FE0F1" w14:textId="77777777" w:rsidR="001F6758" w:rsidRDefault="001F6758">
      <w:pPr>
        <w:shd w:val="clear" w:color="auto" w:fill="FFFFFF"/>
        <w:ind w:left="1" w:hanging="3"/>
        <w:jc w:val="center"/>
        <w:rPr>
          <w:rFonts w:ascii="Calibri" w:eastAsia="Calibri" w:hAnsi="Calibri" w:cs="Calibri"/>
          <w:color w:val="2980B9"/>
          <w:sz w:val="28"/>
          <w:szCs w:val="28"/>
        </w:rPr>
      </w:pPr>
    </w:p>
    <w:p w14:paraId="0875876C" w14:textId="77777777" w:rsidR="001F6758" w:rsidRDefault="001F6758">
      <w:pPr>
        <w:shd w:val="clear" w:color="auto" w:fill="FFFFFF"/>
        <w:ind w:left="1" w:hanging="3"/>
        <w:jc w:val="center"/>
        <w:rPr>
          <w:rFonts w:ascii="Calibri" w:eastAsia="Calibri" w:hAnsi="Calibri" w:cs="Calibri"/>
          <w:color w:val="2980B9"/>
          <w:sz w:val="28"/>
          <w:szCs w:val="28"/>
        </w:rPr>
      </w:pPr>
    </w:p>
    <w:p w14:paraId="1FD8F61B" w14:textId="77777777" w:rsidR="001F6758" w:rsidRDefault="001F6758">
      <w:pPr>
        <w:shd w:val="clear" w:color="auto" w:fill="FFFFFF"/>
        <w:ind w:left="1" w:hanging="3"/>
        <w:jc w:val="center"/>
        <w:rPr>
          <w:rFonts w:ascii="Calibri" w:eastAsia="Calibri" w:hAnsi="Calibri" w:cs="Calibri"/>
          <w:color w:val="2980B9"/>
          <w:sz w:val="28"/>
          <w:szCs w:val="28"/>
        </w:rPr>
      </w:pPr>
    </w:p>
    <w:p w14:paraId="6166224E" w14:textId="77777777" w:rsidR="001F6758" w:rsidRDefault="001F6758">
      <w:pPr>
        <w:shd w:val="clear" w:color="auto" w:fill="FFFFFF"/>
        <w:ind w:left="1" w:hanging="3"/>
        <w:jc w:val="center"/>
        <w:rPr>
          <w:rFonts w:ascii="Calibri" w:eastAsia="Calibri" w:hAnsi="Calibri" w:cs="Calibri"/>
          <w:color w:val="2980B9"/>
          <w:sz w:val="28"/>
          <w:szCs w:val="28"/>
        </w:rPr>
      </w:pPr>
    </w:p>
    <w:p w14:paraId="263EE287" w14:textId="77777777" w:rsidR="001F6758" w:rsidRDefault="001F6758">
      <w:pPr>
        <w:shd w:val="clear" w:color="auto" w:fill="FFFFFF"/>
        <w:ind w:left="1" w:hanging="3"/>
        <w:jc w:val="center"/>
        <w:rPr>
          <w:rFonts w:ascii="Calibri" w:eastAsia="Calibri" w:hAnsi="Calibri" w:cs="Calibri"/>
          <w:color w:val="2980B9"/>
          <w:sz w:val="28"/>
          <w:szCs w:val="28"/>
        </w:rPr>
      </w:pPr>
    </w:p>
    <w:p w14:paraId="558526DD" w14:textId="77777777" w:rsidR="001F6758" w:rsidRDefault="001F6758">
      <w:pPr>
        <w:shd w:val="clear" w:color="auto" w:fill="FFFFFF"/>
        <w:ind w:left="1" w:hanging="3"/>
        <w:jc w:val="center"/>
        <w:rPr>
          <w:rFonts w:ascii="Calibri" w:eastAsia="Calibri" w:hAnsi="Calibri" w:cs="Calibri"/>
          <w:color w:val="2980B9"/>
          <w:sz w:val="28"/>
          <w:szCs w:val="28"/>
        </w:rPr>
      </w:pPr>
    </w:p>
    <w:p w14:paraId="7030D39C" w14:textId="77777777" w:rsidR="001F6758" w:rsidRDefault="00F527BF">
      <w:pPr>
        <w:shd w:val="clear" w:color="auto" w:fill="FFFFFF"/>
        <w:ind w:left="1" w:hanging="3"/>
        <w:jc w:val="center"/>
        <w:rPr>
          <w:rFonts w:ascii="Calibri" w:eastAsia="Calibri" w:hAnsi="Calibri" w:cs="Calibri"/>
          <w:color w:val="2980B9"/>
          <w:sz w:val="28"/>
          <w:szCs w:val="28"/>
        </w:rPr>
      </w:pPr>
      <w:r>
        <w:rPr>
          <w:rFonts w:ascii="Calibri" w:eastAsia="Calibri" w:hAnsi="Calibri" w:cs="Calibri"/>
          <w:b/>
          <w:color w:val="2980B9"/>
          <w:sz w:val="28"/>
          <w:szCs w:val="28"/>
        </w:rPr>
        <w:t>“Life in all its fullness.” John 10:10</w:t>
      </w:r>
    </w:p>
    <w:p w14:paraId="1C32F405" w14:textId="77777777" w:rsidR="001F6758" w:rsidRDefault="001F6758">
      <w:pPr>
        <w:ind w:left="0" w:hanging="2"/>
        <w:jc w:val="right"/>
        <w:rPr>
          <w:rFonts w:ascii="Arial" w:eastAsia="Arial" w:hAnsi="Arial" w:cs="Arial"/>
          <w:sz w:val="22"/>
          <w:szCs w:val="22"/>
        </w:rPr>
      </w:pPr>
    </w:p>
    <w:sectPr w:rsidR="001F6758">
      <w:headerReference w:type="first" r:id="rId8"/>
      <w:footerReference w:type="first" r:id="rId9"/>
      <w:pgSz w:w="11906" w:h="16838"/>
      <w:pgMar w:top="539" w:right="748" w:bottom="539" w:left="1440" w:header="283" w:footer="907"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F72FA" w14:textId="77777777" w:rsidR="00F527BF" w:rsidRDefault="00F527BF">
      <w:pPr>
        <w:spacing w:line="240" w:lineRule="auto"/>
        <w:ind w:left="0" w:hanging="2"/>
      </w:pPr>
      <w:r>
        <w:separator/>
      </w:r>
    </w:p>
  </w:endnote>
  <w:endnote w:type="continuationSeparator" w:id="0">
    <w:p w14:paraId="672C58B0" w14:textId="77777777" w:rsidR="00F527BF" w:rsidRDefault="00F527B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740DA47A-2969-4F4B-B3D7-C45712126C5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embedRegular r:id="rId2" w:fontKey="{9373E870-77C5-4F7E-ACF7-060BC963ECBD}"/>
    <w:embedBold r:id="rId3" w:fontKey="{C6A48D38-E7A3-4529-AE73-C10A07F11D4E}"/>
  </w:font>
  <w:font w:name="Segoe UI">
    <w:panose1 w:val="020B0502040204020203"/>
    <w:charset w:val="00"/>
    <w:family w:val="swiss"/>
    <w:pitch w:val="variable"/>
    <w:sig w:usb0="E4002EFF" w:usb1="C000E47F" w:usb2="00000009" w:usb3="00000000" w:csb0="000001FF" w:csb1="00000000"/>
    <w:embedRegular r:id="rId4" w:fontKey="{04D35087-1FD3-4C7A-92A7-A96BFD5CA23E}"/>
  </w:font>
  <w:font w:name="Helvetica">
    <w:panose1 w:val="020B0604020202020204"/>
    <w:charset w:val="00"/>
    <w:family w:val="swiss"/>
    <w:pitch w:val="variable"/>
    <w:sig w:usb0="E0002EFF" w:usb1="C000785B" w:usb2="00000009" w:usb3="00000000" w:csb0="000001FF" w:csb1="00000000"/>
    <w:embedRegular r:id="rId5" w:fontKey="{97B2C80D-3776-4596-A5CF-E17BB0FC08D1}"/>
  </w:font>
  <w:font w:name="Arial Unicode MS">
    <w:panose1 w:val="020B0604020202020204"/>
    <w:charset w:val="00"/>
    <w:family w:val="roman"/>
    <w:pitch w:val="variable"/>
    <w:sig w:usb0="00000003" w:usb1="00000000" w:usb2="00000000" w:usb3="00000000" w:csb0="00000001" w:csb1="00000000"/>
  </w:font>
  <w:font w:name="Quattrocento Sans">
    <w:charset w:val="00"/>
    <w:family w:val="swiss"/>
    <w:pitch w:val="variable"/>
    <w:sig w:usb0="800000BF" w:usb1="4000005B" w:usb2="00000000" w:usb3="00000000" w:csb0="00000001" w:csb1="00000000"/>
    <w:embedRegular r:id="rId6" w:fontKey="{3BD831F6-0A60-4101-9C85-D27AFD7C4928}"/>
    <w:embedBold r:id="rId7" w:fontKey="{ED233559-F8DE-4D3D-96AE-5F6D0DB57618}"/>
  </w:font>
  <w:font w:name="Calibri">
    <w:panose1 w:val="020F0502020204030204"/>
    <w:charset w:val="00"/>
    <w:family w:val="swiss"/>
    <w:pitch w:val="variable"/>
    <w:sig w:usb0="E4002EFF" w:usb1="C000247B" w:usb2="00000009" w:usb3="00000000" w:csb0="000001FF" w:csb1="00000000"/>
    <w:embedRegular r:id="rId8" w:fontKey="{223B2F59-5526-485C-A20B-BC6CDD43478A}"/>
    <w:embedBold r:id="rId9" w:fontKey="{C8E75877-DD1C-4803-BF6D-1970E900A6B9}"/>
  </w:font>
  <w:font w:name="Helvetica Neue">
    <w:charset w:val="00"/>
    <w:family w:val="auto"/>
    <w:pitch w:val="default"/>
    <w:embedRegular r:id="rId10" w:fontKey="{16EC6B3E-EF8E-43E5-B827-66A009186474}"/>
  </w:font>
  <w:font w:name="Bookman Old Style">
    <w:panose1 w:val="02050604050505020204"/>
    <w:charset w:val="00"/>
    <w:family w:val="roman"/>
    <w:pitch w:val="variable"/>
    <w:sig w:usb0="00000287" w:usb1="00000000" w:usb2="00000000" w:usb3="00000000" w:csb0="0000009F" w:csb1="00000000"/>
    <w:embedRegular r:id="rId11" w:fontKey="{F01CAC8F-CA33-473D-832C-A916623DACCF}"/>
    <w:embedBold r:id="rId12" w:fontKey="{F32C8515-0ABA-4501-AC13-4E9916CA4F50}"/>
  </w:font>
  <w:font w:name="Cambria">
    <w:panose1 w:val="02040503050406030204"/>
    <w:charset w:val="00"/>
    <w:family w:val="roman"/>
    <w:pitch w:val="variable"/>
    <w:sig w:usb0="E00006FF" w:usb1="420024FF" w:usb2="02000000" w:usb3="00000000" w:csb0="0000019F" w:csb1="00000000"/>
    <w:embedRegular r:id="rId13" w:fontKey="{611C9018-3F9D-48EC-932B-0BA4321173D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168F" w14:textId="77777777" w:rsidR="001F6758" w:rsidRDefault="00F527BF">
    <w:pPr>
      <w:pBdr>
        <w:top w:val="nil"/>
        <w:left w:val="nil"/>
        <w:bottom w:val="nil"/>
        <w:right w:val="nil"/>
        <w:between w:val="nil"/>
      </w:pBdr>
      <w:spacing w:line="240" w:lineRule="auto"/>
      <w:ind w:left="1" w:hanging="3"/>
      <w:rPr>
        <w:rFonts w:ascii="Comic Sans MS" w:eastAsia="Comic Sans MS" w:hAnsi="Comic Sans MS" w:cs="Comic Sans MS"/>
        <w:color w:val="000000"/>
        <w:sz w:val="28"/>
        <w:szCs w:val="28"/>
      </w:rPr>
    </w:pPr>
    <w:r>
      <w:rPr>
        <w:rFonts w:ascii="Comic Sans MS" w:eastAsia="Comic Sans MS" w:hAnsi="Comic Sans MS" w:cs="Comic Sans MS"/>
        <w:color w:val="000000"/>
        <w:sz w:val="28"/>
        <w:szCs w:val="28"/>
      </w:rPr>
      <w:t xml:space="preserve">                 </w:t>
    </w:r>
    <w:r>
      <w:rPr>
        <w:rFonts w:ascii="Comic Sans MS" w:eastAsia="Comic Sans MS" w:hAnsi="Comic Sans MS" w:cs="Comic Sans MS"/>
        <w:noProof/>
        <w:color w:val="000000"/>
        <w:sz w:val="28"/>
        <w:szCs w:val="28"/>
        <w:lang w:val="en-GB"/>
      </w:rPr>
      <w:drawing>
        <wp:inline distT="0" distB="0" distL="114300" distR="114300" wp14:anchorId="548DCE13" wp14:editId="5F279BB2">
          <wp:extent cx="673735" cy="562610"/>
          <wp:effectExtent l="0" t="0" r="0" b="0"/>
          <wp:docPr id="104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673735" cy="562610"/>
                  </a:xfrm>
                  <a:prstGeom prst="rect">
                    <a:avLst/>
                  </a:prstGeom>
                  <a:ln/>
                </pic:spPr>
              </pic:pic>
            </a:graphicData>
          </a:graphic>
        </wp:inline>
      </w:drawing>
    </w:r>
    <w:r>
      <w:rPr>
        <w:rFonts w:ascii="Comic Sans MS" w:eastAsia="Comic Sans MS" w:hAnsi="Comic Sans MS" w:cs="Comic Sans MS"/>
        <w:color w:val="000000"/>
        <w:sz w:val="28"/>
        <w:szCs w:val="28"/>
      </w:rPr>
      <w:t xml:space="preserve">        </w:t>
    </w:r>
    <w:r>
      <w:rPr>
        <w:rFonts w:ascii="Helvetica Neue" w:eastAsia="Helvetica Neue" w:hAnsi="Helvetica Neue" w:cs="Helvetica Neue"/>
        <w:noProof/>
        <w:color w:val="000000"/>
        <w:sz w:val="22"/>
        <w:szCs w:val="22"/>
        <w:lang w:val="en-GB"/>
      </w:rPr>
      <w:drawing>
        <wp:inline distT="0" distB="0" distL="114300" distR="114300" wp14:anchorId="0D8CF1FB" wp14:editId="732BD663">
          <wp:extent cx="467360" cy="466725"/>
          <wp:effectExtent l="0" t="0" r="0" b="0"/>
          <wp:docPr id="1044" name="image8.png" descr="E:\USB BACKUP\Subject co-ordinator\PE\school games silver award logo.png"/>
          <wp:cNvGraphicFramePr/>
          <a:graphic xmlns:a="http://schemas.openxmlformats.org/drawingml/2006/main">
            <a:graphicData uri="http://schemas.openxmlformats.org/drawingml/2006/picture">
              <pic:pic xmlns:pic="http://schemas.openxmlformats.org/drawingml/2006/picture">
                <pic:nvPicPr>
                  <pic:cNvPr id="0" name="image8.png" descr="E:\USB BACKUP\Subject co-ordinator\PE\school games silver award logo.png"/>
                  <pic:cNvPicPr preferRelativeResize="0"/>
                </pic:nvPicPr>
                <pic:blipFill>
                  <a:blip r:embed="rId2"/>
                  <a:srcRect/>
                  <a:stretch>
                    <a:fillRect/>
                  </a:stretch>
                </pic:blipFill>
                <pic:spPr>
                  <a:xfrm>
                    <a:off x="0" y="0"/>
                    <a:ext cx="467360" cy="466725"/>
                  </a:xfrm>
                  <a:prstGeom prst="rect">
                    <a:avLst/>
                  </a:prstGeom>
                  <a:ln/>
                </pic:spPr>
              </pic:pic>
            </a:graphicData>
          </a:graphic>
        </wp:inline>
      </w:drawing>
    </w:r>
    <w:r>
      <w:rPr>
        <w:rFonts w:ascii="Helvetica Neue" w:eastAsia="Helvetica Neue" w:hAnsi="Helvetica Neue" w:cs="Helvetica Neue"/>
        <w:color w:val="000000"/>
        <w:sz w:val="22"/>
        <w:szCs w:val="22"/>
      </w:rPr>
      <w:t xml:space="preserve">        </w:t>
    </w:r>
    <w:r>
      <w:rPr>
        <w:rFonts w:ascii="Helvetica Neue" w:eastAsia="Helvetica Neue" w:hAnsi="Helvetica Neue" w:cs="Helvetica Neue"/>
        <w:noProof/>
        <w:color w:val="000000"/>
        <w:sz w:val="22"/>
        <w:szCs w:val="22"/>
        <w:lang w:val="en-GB"/>
      </w:rPr>
      <w:drawing>
        <wp:inline distT="0" distB="0" distL="114300" distR="114300" wp14:anchorId="73CC9A9C" wp14:editId="0B543C40">
          <wp:extent cx="447040" cy="790575"/>
          <wp:effectExtent l="0" t="0" r="0" b="0"/>
          <wp:docPr id="1048" name="image12.jpg" descr="C:\Users\jfigg\AppData\Local\Microsoft\Windows\Temporary Internet Files\Content.IE5\VHNHUEIS\Johnathon Figg.jpg"/>
          <wp:cNvGraphicFramePr/>
          <a:graphic xmlns:a="http://schemas.openxmlformats.org/drawingml/2006/main">
            <a:graphicData uri="http://schemas.openxmlformats.org/drawingml/2006/picture">
              <pic:pic xmlns:pic="http://schemas.openxmlformats.org/drawingml/2006/picture">
                <pic:nvPicPr>
                  <pic:cNvPr id="0" name="image12.jpg" descr="C:\Users\jfigg\AppData\Local\Microsoft\Windows\Temporary Internet Files\Content.IE5\VHNHUEIS\Johnathon Figg.jpg"/>
                  <pic:cNvPicPr preferRelativeResize="0"/>
                </pic:nvPicPr>
                <pic:blipFill>
                  <a:blip r:embed="rId3"/>
                  <a:srcRect/>
                  <a:stretch>
                    <a:fillRect/>
                  </a:stretch>
                </pic:blipFill>
                <pic:spPr>
                  <a:xfrm>
                    <a:off x="0" y="0"/>
                    <a:ext cx="447040" cy="790575"/>
                  </a:xfrm>
                  <a:prstGeom prst="rect">
                    <a:avLst/>
                  </a:prstGeom>
                  <a:ln/>
                </pic:spPr>
              </pic:pic>
            </a:graphicData>
          </a:graphic>
        </wp:inline>
      </w:drawing>
    </w:r>
    <w:r>
      <w:rPr>
        <w:rFonts w:ascii="Helvetica Neue" w:eastAsia="Helvetica Neue" w:hAnsi="Helvetica Neue" w:cs="Helvetica Neue"/>
        <w:color w:val="000000"/>
        <w:sz w:val="22"/>
        <w:szCs w:val="22"/>
      </w:rPr>
      <w:t xml:space="preserve">             </w:t>
    </w:r>
    <w:r>
      <w:rPr>
        <w:rFonts w:ascii="Helvetica Neue" w:eastAsia="Helvetica Neue" w:hAnsi="Helvetica Neue" w:cs="Helvetica Neue"/>
        <w:noProof/>
        <w:color w:val="000000"/>
        <w:sz w:val="22"/>
        <w:szCs w:val="22"/>
        <w:lang w:val="en-GB"/>
      </w:rPr>
      <w:drawing>
        <wp:inline distT="0" distB="0" distL="114300" distR="114300" wp14:anchorId="3998142E" wp14:editId="1A4AF3A4">
          <wp:extent cx="414655" cy="322580"/>
          <wp:effectExtent l="0" t="0" r="0" b="0"/>
          <wp:docPr id="104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4"/>
                  <a:srcRect/>
                  <a:stretch>
                    <a:fillRect/>
                  </a:stretch>
                </pic:blipFill>
                <pic:spPr>
                  <a:xfrm>
                    <a:off x="0" y="0"/>
                    <a:ext cx="414655" cy="322580"/>
                  </a:xfrm>
                  <a:prstGeom prst="rect">
                    <a:avLst/>
                  </a:prstGeom>
                  <a:ln/>
                </pic:spPr>
              </pic:pic>
            </a:graphicData>
          </a:graphic>
        </wp:inline>
      </w:drawing>
    </w:r>
    <w:r>
      <w:rPr>
        <w:rFonts w:ascii="Helvetica Neue" w:eastAsia="Helvetica Neue" w:hAnsi="Helvetica Neue" w:cs="Helvetica Neue"/>
        <w:color w:val="000000"/>
        <w:sz w:val="22"/>
        <w:szCs w:val="22"/>
      </w:rPr>
      <w:t xml:space="preserve">        </w:t>
    </w:r>
    <w:r>
      <w:rPr>
        <w:rFonts w:ascii="Comic Sans MS" w:eastAsia="Comic Sans MS" w:hAnsi="Comic Sans MS" w:cs="Comic Sans MS"/>
        <w:noProof/>
        <w:color w:val="000000"/>
        <w:sz w:val="28"/>
        <w:szCs w:val="28"/>
        <w:lang w:val="en-GB"/>
      </w:rPr>
      <w:drawing>
        <wp:inline distT="0" distB="0" distL="114300" distR="114300" wp14:anchorId="4871A6A1" wp14:editId="4B125657">
          <wp:extent cx="596265" cy="304800"/>
          <wp:effectExtent l="0" t="0" r="0" b="0"/>
          <wp:docPr id="104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
                  <a:srcRect/>
                  <a:stretch>
                    <a:fillRect/>
                  </a:stretch>
                </pic:blipFill>
                <pic:spPr>
                  <a:xfrm>
                    <a:off x="0" y="0"/>
                    <a:ext cx="596265" cy="304800"/>
                  </a:xfrm>
                  <a:prstGeom prst="rect">
                    <a:avLst/>
                  </a:prstGeom>
                  <a:ln/>
                </pic:spPr>
              </pic:pic>
            </a:graphicData>
          </a:graphic>
        </wp:inline>
      </w:drawing>
    </w:r>
    <w:r>
      <w:rPr>
        <w:rFonts w:ascii="Comic Sans MS" w:eastAsia="Comic Sans MS" w:hAnsi="Comic Sans MS" w:cs="Comic Sans MS"/>
        <w:color w:val="000000"/>
        <w:sz w:val="28"/>
        <w:szCs w:val="28"/>
      </w:rPr>
      <w:t xml:space="preserve">    </w:t>
    </w:r>
    <w:r>
      <w:rPr>
        <w:noProof/>
        <w:lang w:val="en-GB"/>
      </w:rPr>
      <mc:AlternateContent>
        <mc:Choice Requires="wps">
          <w:drawing>
            <wp:anchor distT="152400" distB="152400" distL="152400" distR="152400" simplePos="0" relativeHeight="251659264" behindDoc="0" locked="0" layoutInCell="1" hidden="0" allowOverlap="1" wp14:anchorId="19871802" wp14:editId="6EB0B461">
              <wp:simplePos x="0" y="0"/>
              <wp:positionH relativeFrom="column">
                <wp:posOffset>1447800</wp:posOffset>
              </wp:positionH>
              <wp:positionV relativeFrom="paragraph">
                <wp:posOffset>2628900</wp:posOffset>
              </wp:positionV>
              <wp:extent cx="2828290" cy="956310"/>
              <wp:effectExtent l="0" t="0" r="0" b="0"/>
              <wp:wrapTopAndBottom distT="152400" distB="152400"/>
              <wp:docPr id="1033" name="Rectangle 1033"/>
              <wp:cNvGraphicFramePr/>
              <a:graphic xmlns:a="http://schemas.openxmlformats.org/drawingml/2006/main">
                <a:graphicData uri="http://schemas.microsoft.com/office/word/2010/wordprocessingShape">
                  <wps:wsp>
                    <wps:cNvSpPr/>
                    <wps:spPr>
                      <a:xfrm>
                        <a:off x="3936633" y="3306633"/>
                        <a:ext cx="2818734" cy="946734"/>
                      </a:xfrm>
                      <a:prstGeom prst="rect">
                        <a:avLst/>
                      </a:prstGeom>
                      <a:noFill/>
                      <a:ln>
                        <a:noFill/>
                      </a:ln>
                    </wps:spPr>
                    <wps:txbx>
                      <w:txbxContent>
                        <w:p w14:paraId="17AE9E83" w14:textId="77777777" w:rsidR="001F6758" w:rsidRDefault="00F527BF">
                          <w:pPr>
                            <w:spacing w:line="240" w:lineRule="auto"/>
                            <w:ind w:left="2" w:hanging="4"/>
                          </w:pPr>
                          <w:r>
                            <w:rPr>
                              <w:rFonts w:ascii="Bookman Old Style" w:eastAsia="Bookman Old Style" w:hAnsi="Bookman Old Style" w:cs="Bookman Old Style"/>
                              <w:b/>
                              <w:color w:val="735FAD"/>
                              <w:sz w:val="36"/>
                            </w:rPr>
                            <w:t>Spring 2017</w:t>
                          </w:r>
                        </w:p>
                        <w:p w14:paraId="2103BA52" w14:textId="77777777" w:rsidR="001F6758" w:rsidRDefault="00F527BF">
                          <w:pPr>
                            <w:spacing w:line="240" w:lineRule="auto"/>
                            <w:ind w:left="2" w:hanging="4"/>
                          </w:pPr>
                          <w:r>
                            <w:rPr>
                              <w:rFonts w:ascii="Bookman Old Style" w:eastAsia="Bookman Old Style" w:hAnsi="Bookman Old Style" w:cs="Bookman Old Style"/>
                              <w:b/>
                              <w:color w:val="735FAD"/>
                              <w:sz w:val="36"/>
                            </w:rPr>
                            <w:t>OUTSTANDING</w:t>
                          </w:r>
                        </w:p>
                        <w:p w14:paraId="270F8E25" w14:textId="77777777" w:rsidR="001F6758" w:rsidRDefault="00F527BF">
                          <w:pPr>
                            <w:spacing w:line="240" w:lineRule="auto"/>
                            <w:ind w:left="2" w:hanging="4"/>
                          </w:pPr>
                          <w:r>
                            <w:rPr>
                              <w:rFonts w:ascii="Bookman Old Style" w:eastAsia="Bookman Old Style" w:hAnsi="Bookman Old Style" w:cs="Bookman Old Style"/>
                              <w:b/>
                              <w:color w:val="735FAD"/>
                              <w:sz w:val="36"/>
                            </w:rPr>
                            <w:t>CHURCH SCHOOL</w:t>
                          </w:r>
                        </w:p>
                        <w:p w14:paraId="1ACCD751" w14:textId="77777777" w:rsidR="001F6758" w:rsidRDefault="001F6758">
                          <w:pPr>
                            <w:spacing w:line="240" w:lineRule="auto"/>
                            <w:ind w:left="0" w:hanging="2"/>
                          </w:pPr>
                        </w:p>
                      </w:txbxContent>
                    </wps:txbx>
                    <wps:bodyPr spcFirstLastPara="1" wrap="square" lIns="50800" tIns="50800" rIns="50800" bIns="50800" anchor="t" anchorCtr="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871802" id="Rectangle 1033" o:spid="_x0000_s1027" style="position:absolute;left:0;text-align:left;margin-left:114pt;margin-top:207pt;width:222.7pt;height:75.3pt;z-index:251659264;visibility:visible;mso-wrap-style:square;mso-wrap-distance-left:12pt;mso-wrap-distance-top:12pt;mso-wrap-distance-right:12pt;mso-wrap-distance-bottom:1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" filled="f" stroked="f">
              <v:textbox inset="4pt,4pt,4pt,4pt">
                <w:txbxContent>
                  <w:p w14:paraId="17AE9E83" w14:textId="77777777" w:rsidR="001F6758" w:rsidRDefault="00000000">
                    <w:pPr>
                      <w:spacing w:line="240" w:lineRule="auto"/>
                      <w:ind w:left="2" w:hanging="4"/>
                    </w:pPr>
                    <w:r>
                      <w:rPr>
                        <w:rFonts w:ascii="Bookman Old Style" w:eastAsia="Bookman Old Style" w:hAnsi="Bookman Old Style" w:cs="Bookman Old Style"/>
                        <w:b/>
                        <w:color w:val="735FAD"/>
                        <w:sz w:val="36"/>
                      </w:rPr>
                      <w:t>Spring 2017</w:t>
                    </w:r>
                  </w:p>
                  <w:p w14:paraId="2103BA52" w14:textId="77777777" w:rsidR="001F6758" w:rsidRDefault="00000000">
                    <w:pPr>
                      <w:spacing w:line="240" w:lineRule="auto"/>
                      <w:ind w:left="2" w:hanging="4"/>
                    </w:pPr>
                    <w:r>
                      <w:rPr>
                        <w:rFonts w:ascii="Bookman Old Style" w:eastAsia="Bookman Old Style" w:hAnsi="Bookman Old Style" w:cs="Bookman Old Style"/>
                        <w:b/>
                        <w:color w:val="735FAD"/>
                        <w:sz w:val="36"/>
                      </w:rPr>
                      <w:t>OUTSTANDING</w:t>
                    </w:r>
                  </w:p>
                  <w:p w14:paraId="270F8E25" w14:textId="77777777" w:rsidR="001F6758" w:rsidRDefault="00000000">
                    <w:pPr>
                      <w:spacing w:line="240" w:lineRule="auto"/>
                      <w:ind w:left="2" w:hanging="4"/>
                    </w:pPr>
                    <w:r>
                      <w:rPr>
                        <w:rFonts w:ascii="Bookman Old Style" w:eastAsia="Bookman Old Style" w:hAnsi="Bookman Old Style" w:cs="Bookman Old Style"/>
                        <w:b/>
                        <w:color w:val="735FAD"/>
                        <w:sz w:val="36"/>
                      </w:rPr>
                      <w:t>CHURCH SCHOOL</w:t>
                    </w:r>
                  </w:p>
                  <w:p w14:paraId="1ACCD751" w14:textId="77777777" w:rsidR="001F6758" w:rsidRDefault="001F6758">
                    <w:pPr>
                      <w:spacing w:line="240" w:lineRule="auto"/>
                      <w:ind w:left="0" w:hanging="2"/>
                    </w:pPr>
                  </w:p>
                </w:txbxContent>
              </v:textbox>
              <w10:wrap type="topAndBottom"/>
            </v:rect>
          </w:pict>
        </mc:Fallback>
      </mc:AlternateContent>
    </w:r>
    <w:r>
      <w:rPr>
        <w:noProof/>
        <w:lang w:val="en-GB"/>
      </w:rPr>
      <mc:AlternateContent>
        <mc:Choice Requires="wps">
          <w:drawing>
            <wp:anchor distT="152400" distB="152400" distL="152400" distR="152400" simplePos="0" relativeHeight="251660288" behindDoc="0" locked="0" layoutInCell="1" hidden="0" allowOverlap="1" wp14:anchorId="0C04DB29" wp14:editId="3158795B">
              <wp:simplePos x="0" y="0"/>
              <wp:positionH relativeFrom="column">
                <wp:posOffset>1447800</wp:posOffset>
              </wp:positionH>
              <wp:positionV relativeFrom="paragraph">
                <wp:posOffset>2628900</wp:posOffset>
              </wp:positionV>
              <wp:extent cx="2828290" cy="956310"/>
              <wp:effectExtent l="0" t="0" r="0" b="0"/>
              <wp:wrapTopAndBottom distT="152400" distB="152400"/>
              <wp:docPr id="1035" name="Rectangle 1035"/>
              <wp:cNvGraphicFramePr/>
              <a:graphic xmlns:a="http://schemas.openxmlformats.org/drawingml/2006/main">
                <a:graphicData uri="http://schemas.microsoft.com/office/word/2010/wordprocessingShape">
                  <wps:wsp>
                    <wps:cNvSpPr/>
                    <wps:spPr>
                      <a:xfrm>
                        <a:off x="3936633" y="3306633"/>
                        <a:ext cx="2818734" cy="946734"/>
                      </a:xfrm>
                      <a:prstGeom prst="rect">
                        <a:avLst/>
                      </a:prstGeom>
                      <a:noFill/>
                      <a:ln>
                        <a:noFill/>
                      </a:ln>
                    </wps:spPr>
                    <wps:txbx>
                      <w:txbxContent>
                        <w:p w14:paraId="54FB74E3" w14:textId="77777777" w:rsidR="001F6758" w:rsidRDefault="00F527BF">
                          <w:pPr>
                            <w:spacing w:line="240" w:lineRule="auto"/>
                            <w:ind w:left="2" w:hanging="4"/>
                          </w:pPr>
                          <w:r>
                            <w:rPr>
                              <w:rFonts w:ascii="Bookman Old Style" w:eastAsia="Bookman Old Style" w:hAnsi="Bookman Old Style" w:cs="Bookman Old Style"/>
                              <w:b/>
                              <w:color w:val="735FAD"/>
                              <w:sz w:val="36"/>
                            </w:rPr>
                            <w:t>Spring 2017</w:t>
                          </w:r>
                        </w:p>
                        <w:p w14:paraId="4DC002AE" w14:textId="77777777" w:rsidR="001F6758" w:rsidRDefault="00F527BF">
                          <w:pPr>
                            <w:spacing w:line="240" w:lineRule="auto"/>
                            <w:ind w:left="2" w:hanging="4"/>
                          </w:pPr>
                          <w:r>
                            <w:rPr>
                              <w:rFonts w:ascii="Bookman Old Style" w:eastAsia="Bookman Old Style" w:hAnsi="Bookman Old Style" w:cs="Bookman Old Style"/>
                              <w:b/>
                              <w:color w:val="735FAD"/>
                              <w:sz w:val="36"/>
                            </w:rPr>
                            <w:t>OUTSTANDING</w:t>
                          </w:r>
                        </w:p>
                        <w:p w14:paraId="5A339B5C" w14:textId="77777777" w:rsidR="001F6758" w:rsidRDefault="00F527BF">
                          <w:pPr>
                            <w:spacing w:line="240" w:lineRule="auto"/>
                            <w:ind w:left="2" w:hanging="4"/>
                          </w:pPr>
                          <w:r>
                            <w:rPr>
                              <w:rFonts w:ascii="Bookman Old Style" w:eastAsia="Bookman Old Style" w:hAnsi="Bookman Old Style" w:cs="Bookman Old Style"/>
                              <w:b/>
                              <w:color w:val="735FAD"/>
                              <w:sz w:val="36"/>
                            </w:rPr>
                            <w:t>CHURCH SCHOOL</w:t>
                          </w:r>
                        </w:p>
                        <w:p w14:paraId="08DC0393" w14:textId="77777777" w:rsidR="001F6758" w:rsidRDefault="001F6758">
                          <w:pPr>
                            <w:spacing w:line="240" w:lineRule="auto"/>
                            <w:ind w:left="0" w:hanging="2"/>
                          </w:pPr>
                        </w:p>
                      </w:txbxContent>
                    </wps:txbx>
                    <wps:bodyPr spcFirstLastPara="1" wrap="square" lIns="50800" tIns="50800" rIns="50800" bIns="50800" anchor="t" anchorCtr="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04DB29" id="Rectangle 1035" o:spid="_x0000_s1028" style="position:absolute;left:0;text-align:left;margin-left:114pt;margin-top:207pt;width:222.7pt;height:75.3pt;z-index:251660288;visibility:visible;mso-wrap-style:square;mso-wrap-distance-left:12pt;mso-wrap-distance-top:12pt;mso-wrap-distance-right:12pt;mso-wrap-distance-bottom:1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" filled="f" stroked="f">
              <v:textbox inset="4pt,4pt,4pt,4pt">
                <w:txbxContent>
                  <w:p w14:paraId="54FB74E3" w14:textId="77777777" w:rsidR="001F6758" w:rsidRDefault="00000000">
                    <w:pPr>
                      <w:spacing w:line="240" w:lineRule="auto"/>
                      <w:ind w:left="2" w:hanging="4"/>
                    </w:pPr>
                    <w:r>
                      <w:rPr>
                        <w:rFonts w:ascii="Bookman Old Style" w:eastAsia="Bookman Old Style" w:hAnsi="Bookman Old Style" w:cs="Bookman Old Style"/>
                        <w:b/>
                        <w:color w:val="735FAD"/>
                        <w:sz w:val="36"/>
                      </w:rPr>
                      <w:t>Spring 2017</w:t>
                    </w:r>
                  </w:p>
                  <w:p w14:paraId="4DC002AE" w14:textId="77777777" w:rsidR="001F6758" w:rsidRDefault="00000000">
                    <w:pPr>
                      <w:spacing w:line="240" w:lineRule="auto"/>
                      <w:ind w:left="2" w:hanging="4"/>
                    </w:pPr>
                    <w:r>
                      <w:rPr>
                        <w:rFonts w:ascii="Bookman Old Style" w:eastAsia="Bookman Old Style" w:hAnsi="Bookman Old Style" w:cs="Bookman Old Style"/>
                        <w:b/>
                        <w:color w:val="735FAD"/>
                        <w:sz w:val="36"/>
                      </w:rPr>
                      <w:t>OUTSTANDING</w:t>
                    </w:r>
                  </w:p>
                  <w:p w14:paraId="5A339B5C" w14:textId="77777777" w:rsidR="001F6758" w:rsidRDefault="00000000">
                    <w:pPr>
                      <w:spacing w:line="240" w:lineRule="auto"/>
                      <w:ind w:left="2" w:hanging="4"/>
                    </w:pPr>
                    <w:r>
                      <w:rPr>
                        <w:rFonts w:ascii="Bookman Old Style" w:eastAsia="Bookman Old Style" w:hAnsi="Bookman Old Style" w:cs="Bookman Old Style"/>
                        <w:b/>
                        <w:color w:val="735FAD"/>
                        <w:sz w:val="36"/>
                      </w:rPr>
                      <w:t>CHURCH SCHOOL</w:t>
                    </w:r>
                  </w:p>
                  <w:p w14:paraId="08DC0393" w14:textId="77777777" w:rsidR="001F6758" w:rsidRDefault="001F6758">
                    <w:pPr>
                      <w:spacing w:line="240" w:lineRule="auto"/>
                      <w:ind w:left="0" w:hanging="2"/>
                    </w:pPr>
                  </w:p>
                </w:txbxContent>
              </v:textbox>
              <w10:wrap type="topAndBottom"/>
            </v:rect>
          </w:pict>
        </mc:Fallback>
      </mc:AlternateContent>
    </w:r>
    <w:r>
      <w:rPr>
        <w:noProof/>
        <w:lang w:val="en-GB"/>
      </w:rPr>
      <w:drawing>
        <wp:anchor distT="0" distB="0" distL="0" distR="0" simplePos="0" relativeHeight="251661312" behindDoc="0" locked="0" layoutInCell="1" hidden="0" allowOverlap="1" wp14:anchorId="2A345A26" wp14:editId="35731F39">
          <wp:simplePos x="0" y="0"/>
          <wp:positionH relativeFrom="column">
            <wp:posOffset>3916680</wp:posOffset>
          </wp:positionH>
          <wp:positionV relativeFrom="paragraph">
            <wp:posOffset>2797175</wp:posOffset>
          </wp:positionV>
          <wp:extent cx="1048385" cy="946785"/>
          <wp:effectExtent l="0" t="0" r="0" b="0"/>
          <wp:wrapSquare wrapText="bothSides" distT="0" distB="0" distL="0" distR="0"/>
          <wp:docPr id="10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48385" cy="946785"/>
                  </a:xfrm>
                  <a:prstGeom prst="rect">
                    <a:avLst/>
                  </a:prstGeom>
                  <a:ln/>
                </pic:spPr>
              </pic:pic>
            </a:graphicData>
          </a:graphic>
        </wp:anchor>
      </w:drawing>
    </w:r>
    <w:r>
      <w:rPr>
        <w:noProof/>
        <w:lang w:val="en-GB"/>
      </w:rPr>
      <w:drawing>
        <wp:anchor distT="0" distB="0" distL="0" distR="0" simplePos="0" relativeHeight="251662336" behindDoc="0" locked="0" layoutInCell="1" hidden="0" allowOverlap="1" wp14:anchorId="1C81A91F" wp14:editId="3541D4D1">
          <wp:simplePos x="0" y="0"/>
          <wp:positionH relativeFrom="column">
            <wp:posOffset>3916680</wp:posOffset>
          </wp:positionH>
          <wp:positionV relativeFrom="paragraph">
            <wp:posOffset>2797175</wp:posOffset>
          </wp:positionV>
          <wp:extent cx="1048385" cy="946785"/>
          <wp:effectExtent l="0" t="0" r="0" b="0"/>
          <wp:wrapSquare wrapText="bothSides" distT="0" distB="0" distL="0" distR="0"/>
          <wp:docPr id="10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48385" cy="946785"/>
                  </a:xfrm>
                  <a:prstGeom prst="rect">
                    <a:avLst/>
                  </a:prstGeom>
                  <a:ln/>
                </pic:spPr>
              </pic:pic>
            </a:graphicData>
          </a:graphic>
        </wp:anchor>
      </w:drawing>
    </w:r>
    <w:r>
      <w:rPr>
        <w:noProof/>
        <w:lang w:val="en-GB"/>
      </w:rPr>
      <w:drawing>
        <wp:anchor distT="0" distB="0" distL="0" distR="0" simplePos="0" relativeHeight="251663360" behindDoc="0" locked="0" layoutInCell="1" hidden="0" allowOverlap="1" wp14:anchorId="398E2580" wp14:editId="1D417598">
          <wp:simplePos x="0" y="0"/>
          <wp:positionH relativeFrom="column">
            <wp:posOffset>4636770</wp:posOffset>
          </wp:positionH>
          <wp:positionV relativeFrom="paragraph">
            <wp:posOffset>3998595</wp:posOffset>
          </wp:positionV>
          <wp:extent cx="1048385" cy="946785"/>
          <wp:effectExtent l="0" t="0" r="0" b="0"/>
          <wp:wrapSquare wrapText="bothSides" distT="0" distB="0" distL="0" distR="0"/>
          <wp:docPr id="10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48385" cy="946785"/>
                  </a:xfrm>
                  <a:prstGeom prst="rect">
                    <a:avLst/>
                  </a:prstGeom>
                  <a:ln/>
                </pic:spPr>
              </pic:pic>
            </a:graphicData>
          </a:graphic>
        </wp:anchor>
      </w:drawing>
    </w:r>
    <w:r>
      <w:rPr>
        <w:noProof/>
        <w:lang w:val="en-GB"/>
      </w:rPr>
      <w:drawing>
        <wp:anchor distT="0" distB="0" distL="0" distR="0" simplePos="0" relativeHeight="251664384" behindDoc="0" locked="0" layoutInCell="1" hidden="0" allowOverlap="1" wp14:anchorId="734916BE" wp14:editId="55FA5EA6">
          <wp:simplePos x="0" y="0"/>
          <wp:positionH relativeFrom="column">
            <wp:posOffset>1388745</wp:posOffset>
          </wp:positionH>
          <wp:positionV relativeFrom="paragraph">
            <wp:posOffset>2598420</wp:posOffset>
          </wp:positionV>
          <wp:extent cx="915670" cy="946785"/>
          <wp:effectExtent l="0" t="0" r="0" b="0"/>
          <wp:wrapSquare wrapText="bothSides" distT="0" distB="0" distL="0" distR="0"/>
          <wp:docPr id="103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915670" cy="946785"/>
                  </a:xfrm>
                  <a:prstGeom prst="rect">
                    <a:avLst/>
                  </a:prstGeom>
                  <a:ln/>
                </pic:spPr>
              </pic:pic>
            </a:graphicData>
          </a:graphic>
        </wp:anchor>
      </w:drawing>
    </w:r>
    <w:r>
      <w:rPr>
        <w:noProof/>
        <w:lang w:val="en-GB"/>
      </w:rPr>
      <w:drawing>
        <wp:anchor distT="0" distB="0" distL="0" distR="0" simplePos="0" relativeHeight="251665408" behindDoc="0" locked="0" layoutInCell="1" hidden="0" allowOverlap="1" wp14:anchorId="010DE83D" wp14:editId="0D932F26">
          <wp:simplePos x="0" y="0"/>
          <wp:positionH relativeFrom="column">
            <wp:posOffset>1522095</wp:posOffset>
          </wp:positionH>
          <wp:positionV relativeFrom="paragraph">
            <wp:posOffset>2899410</wp:posOffset>
          </wp:positionV>
          <wp:extent cx="915670" cy="946785"/>
          <wp:effectExtent l="0" t="0" r="0" b="0"/>
          <wp:wrapSquare wrapText="bothSides" distT="0" distB="0" distL="0" distR="0"/>
          <wp:docPr id="10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915670" cy="946785"/>
                  </a:xfrm>
                  <a:prstGeom prst="rect">
                    <a:avLst/>
                  </a:prstGeom>
                  <a:ln/>
                </pic:spPr>
              </pic:pic>
            </a:graphicData>
          </a:graphic>
        </wp:anchor>
      </w:drawing>
    </w:r>
    <w:r>
      <w:rPr>
        <w:noProof/>
        <w:lang w:val="en-GB"/>
      </w:rPr>
      <w:drawing>
        <wp:anchor distT="0" distB="0" distL="114300" distR="114300" simplePos="0" relativeHeight="251666432" behindDoc="0" locked="0" layoutInCell="1" hidden="0" allowOverlap="1" wp14:anchorId="6284871E" wp14:editId="114065BA">
          <wp:simplePos x="0" y="0"/>
          <wp:positionH relativeFrom="column">
            <wp:posOffset>1</wp:posOffset>
          </wp:positionH>
          <wp:positionV relativeFrom="paragraph">
            <wp:posOffset>0</wp:posOffset>
          </wp:positionV>
          <wp:extent cx="367030" cy="382270"/>
          <wp:effectExtent l="0" t="0" r="0" b="0"/>
          <wp:wrapNone/>
          <wp:docPr id="104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367030" cy="382270"/>
                  </a:xfrm>
                  <a:prstGeom prst="rect">
                    <a:avLst/>
                  </a:prstGeom>
                  <a:ln/>
                </pic:spPr>
              </pic:pic>
            </a:graphicData>
          </a:graphic>
        </wp:anchor>
      </w:drawing>
    </w:r>
    <w:r>
      <w:rPr>
        <w:noProof/>
        <w:lang w:val="en-GB"/>
      </w:rPr>
      <w:drawing>
        <wp:anchor distT="0" distB="0" distL="114300" distR="114300" simplePos="0" relativeHeight="251667456" behindDoc="0" locked="0" layoutInCell="1" hidden="0" allowOverlap="1" wp14:anchorId="6E8B47DD" wp14:editId="7050EB6F">
          <wp:simplePos x="0" y="0"/>
          <wp:positionH relativeFrom="column">
            <wp:posOffset>1</wp:posOffset>
          </wp:positionH>
          <wp:positionV relativeFrom="paragraph">
            <wp:posOffset>0</wp:posOffset>
          </wp:positionV>
          <wp:extent cx="495935" cy="447040"/>
          <wp:effectExtent l="0" t="0" r="0" b="0"/>
          <wp:wrapNone/>
          <wp:docPr id="104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5935" cy="447040"/>
                  </a:xfrm>
                  <a:prstGeom prst="rect">
                    <a:avLst/>
                  </a:prstGeom>
                  <a:ln/>
                </pic:spPr>
              </pic:pic>
            </a:graphicData>
          </a:graphic>
        </wp:anchor>
      </w:drawing>
    </w:r>
    <w:r>
      <w:rPr>
        <w:noProof/>
        <w:lang w:val="en-GB"/>
      </w:rPr>
      <w:drawing>
        <wp:anchor distT="0" distB="0" distL="0" distR="0" simplePos="0" relativeHeight="251668480" behindDoc="0" locked="0" layoutInCell="1" hidden="0" allowOverlap="1" wp14:anchorId="6B64EECB" wp14:editId="1A29CA20">
          <wp:simplePos x="0" y="0"/>
          <wp:positionH relativeFrom="column">
            <wp:posOffset>1522095</wp:posOffset>
          </wp:positionH>
          <wp:positionV relativeFrom="paragraph">
            <wp:posOffset>2899410</wp:posOffset>
          </wp:positionV>
          <wp:extent cx="915670" cy="946785"/>
          <wp:effectExtent l="0" t="0" r="0" b="0"/>
          <wp:wrapSquare wrapText="bothSides" distT="0" distB="0" distL="0" distR="0"/>
          <wp:docPr id="10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915670" cy="946785"/>
                  </a:xfrm>
                  <a:prstGeom prst="rect">
                    <a:avLst/>
                  </a:prstGeom>
                  <a:ln/>
                </pic:spPr>
              </pic:pic>
            </a:graphicData>
          </a:graphic>
        </wp:anchor>
      </w:drawing>
    </w:r>
    <w:r>
      <w:rPr>
        <w:noProof/>
        <w:lang w:val="en-GB"/>
      </w:rPr>
      <w:drawing>
        <wp:anchor distT="0" distB="0" distL="0" distR="0" simplePos="0" relativeHeight="251669504" behindDoc="0" locked="0" layoutInCell="1" hidden="0" allowOverlap="1" wp14:anchorId="503BE226" wp14:editId="245FB24F">
          <wp:simplePos x="0" y="0"/>
          <wp:positionH relativeFrom="column">
            <wp:posOffset>4636770</wp:posOffset>
          </wp:positionH>
          <wp:positionV relativeFrom="paragraph">
            <wp:posOffset>3998595</wp:posOffset>
          </wp:positionV>
          <wp:extent cx="1048385" cy="946785"/>
          <wp:effectExtent l="0" t="0" r="0" b="0"/>
          <wp:wrapSquare wrapText="bothSides" distT="0" distB="0" distL="0" distR="0"/>
          <wp:docPr id="10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48385" cy="946785"/>
                  </a:xfrm>
                  <a:prstGeom prst="rect">
                    <a:avLst/>
                  </a:prstGeom>
                  <a:ln/>
                </pic:spPr>
              </pic:pic>
            </a:graphicData>
          </a:graphic>
        </wp:anchor>
      </w:drawing>
    </w:r>
  </w:p>
  <w:p w14:paraId="5D7018FB" w14:textId="77777777" w:rsidR="001F6758" w:rsidRDefault="00F527BF">
    <w:pPr>
      <w:pBdr>
        <w:top w:val="nil"/>
        <w:left w:val="nil"/>
        <w:bottom w:val="nil"/>
        <w:right w:val="nil"/>
        <w:between w:val="nil"/>
      </w:pBdr>
      <w:spacing w:line="240" w:lineRule="auto"/>
      <w:rPr>
        <w:rFonts w:ascii="Bookman Old Style" w:eastAsia="Bookman Old Style" w:hAnsi="Bookman Old Style" w:cs="Bookman Old Style"/>
        <w:color w:val="735FAD"/>
        <w:sz w:val="14"/>
        <w:szCs w:val="14"/>
      </w:rPr>
    </w:pPr>
    <w:r>
      <w:rPr>
        <w:rFonts w:ascii="Bookman Old Style" w:eastAsia="Bookman Old Style" w:hAnsi="Bookman Old Style" w:cs="Bookman Old Style"/>
        <w:b/>
        <w:color w:val="735FAD"/>
        <w:sz w:val="14"/>
        <w:szCs w:val="14"/>
      </w:rPr>
      <w:t xml:space="preserve">SPRING 2017 </w:t>
    </w:r>
  </w:p>
  <w:p w14:paraId="307B3565" w14:textId="77777777" w:rsidR="001F6758" w:rsidRDefault="00F527BF">
    <w:pPr>
      <w:pBdr>
        <w:top w:val="nil"/>
        <w:left w:val="nil"/>
        <w:bottom w:val="nil"/>
        <w:right w:val="nil"/>
        <w:between w:val="nil"/>
      </w:pBdr>
      <w:spacing w:line="240" w:lineRule="auto"/>
      <w:rPr>
        <w:rFonts w:ascii="Helvetica Neue" w:eastAsia="Helvetica Neue" w:hAnsi="Helvetica Neue" w:cs="Helvetica Neue"/>
        <w:color w:val="000000"/>
        <w:sz w:val="22"/>
        <w:szCs w:val="22"/>
      </w:rPr>
    </w:pPr>
    <w:r>
      <w:rPr>
        <w:rFonts w:ascii="Bookman Old Style" w:eastAsia="Bookman Old Style" w:hAnsi="Bookman Old Style" w:cs="Bookman Old Style"/>
        <w:b/>
        <w:color w:val="735FAD"/>
        <w:sz w:val="14"/>
        <w:szCs w:val="14"/>
      </w:rPr>
      <w:t>OUTSTANDING CHURCH SCHOOL</w:t>
    </w:r>
  </w:p>
  <w:p w14:paraId="01BC1FDD" w14:textId="77777777" w:rsidR="001F6758" w:rsidRDefault="001F6758">
    <w:pPr>
      <w:pBdr>
        <w:top w:val="nil"/>
        <w:left w:val="nil"/>
        <w:bottom w:val="nil"/>
        <w:right w:val="nil"/>
        <w:between w:val="nil"/>
      </w:pBdr>
      <w:spacing w:line="240" w:lineRule="auto"/>
      <w:ind w:left="0" w:hanging="2"/>
      <w:rPr>
        <w:rFonts w:ascii="Helvetica Neue" w:eastAsia="Helvetica Neue" w:hAnsi="Helvetica Neue" w:cs="Helvetica Neue"/>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7DEBD" w14:textId="77777777" w:rsidR="00F527BF" w:rsidRDefault="00F527BF">
      <w:pPr>
        <w:spacing w:line="240" w:lineRule="auto"/>
        <w:ind w:left="0" w:hanging="2"/>
      </w:pPr>
      <w:r>
        <w:separator/>
      </w:r>
    </w:p>
  </w:footnote>
  <w:footnote w:type="continuationSeparator" w:id="0">
    <w:p w14:paraId="2245B4CC" w14:textId="77777777" w:rsidR="00F527BF" w:rsidRDefault="00F527B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B9C1C" w14:textId="77777777" w:rsidR="001F6758" w:rsidRDefault="00F527BF">
    <w:pPr>
      <w:pBdr>
        <w:top w:val="nil"/>
        <w:left w:val="nil"/>
        <w:bottom w:val="nil"/>
        <w:right w:val="nil"/>
        <w:between w:val="nil"/>
      </w:pBdr>
      <w:tabs>
        <w:tab w:val="center" w:pos="4320"/>
        <w:tab w:val="right" w:pos="8640"/>
      </w:tabs>
      <w:spacing w:line="240" w:lineRule="auto"/>
      <w:ind w:left="0" w:hanging="2"/>
      <w:rPr>
        <w:color w:val="000000"/>
      </w:rPr>
    </w:pPr>
    <w:r>
      <w:rPr>
        <w:noProof/>
        <w:color w:val="000000"/>
        <w:lang w:val="en-GB"/>
      </w:rPr>
      <w:drawing>
        <wp:inline distT="0" distB="0" distL="114300" distR="114300" wp14:anchorId="6BF8B5F6" wp14:editId="3F6994E7">
          <wp:extent cx="1954530" cy="1912620"/>
          <wp:effectExtent l="0" t="0" r="0" b="0"/>
          <wp:docPr id="10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54530" cy="1912620"/>
                  </a:xfrm>
                  <a:prstGeom prst="rect">
                    <a:avLst/>
                  </a:prstGeom>
                  <a:ln/>
                </pic:spPr>
              </pic:pic>
            </a:graphicData>
          </a:graphic>
        </wp:inline>
      </w:drawing>
    </w:r>
    <w:r>
      <w:rPr>
        <w:noProof/>
        <w:lang w:val="en-GB"/>
      </w:rPr>
      <mc:AlternateContent>
        <mc:Choice Requires="wps">
          <w:drawing>
            <wp:anchor distT="0" distB="0" distL="114300" distR="114300" simplePos="0" relativeHeight="251658240" behindDoc="0" locked="0" layoutInCell="1" hidden="0" allowOverlap="1" wp14:anchorId="5082498B" wp14:editId="314C3B5B">
              <wp:simplePos x="0" y="0"/>
              <wp:positionH relativeFrom="column">
                <wp:posOffset>2463800</wp:posOffset>
              </wp:positionH>
              <wp:positionV relativeFrom="paragraph">
                <wp:posOffset>76200</wp:posOffset>
              </wp:positionV>
              <wp:extent cx="3895725" cy="2112645"/>
              <wp:effectExtent l="0" t="0" r="0" b="0"/>
              <wp:wrapSquare wrapText="bothSides" distT="0" distB="0" distL="114300" distR="114300"/>
              <wp:docPr id="1034" name="Rectangle 1034"/>
              <wp:cNvGraphicFramePr/>
              <a:graphic xmlns:a="http://schemas.openxmlformats.org/drawingml/2006/main">
                <a:graphicData uri="http://schemas.microsoft.com/office/word/2010/wordprocessingShape">
                  <wps:wsp>
                    <wps:cNvSpPr/>
                    <wps:spPr>
                      <a:xfrm>
                        <a:off x="3402900" y="2728440"/>
                        <a:ext cx="3886200" cy="2103120"/>
                      </a:xfrm>
                      <a:prstGeom prst="rect">
                        <a:avLst/>
                      </a:prstGeom>
                      <a:noFill/>
                      <a:ln>
                        <a:noFill/>
                      </a:ln>
                    </wps:spPr>
                    <wps:txbx>
                      <w:txbxContent>
                        <w:p w14:paraId="064846C3" w14:textId="77777777" w:rsidR="001F6758" w:rsidRDefault="00F527BF">
                          <w:pPr>
                            <w:spacing w:line="240" w:lineRule="auto"/>
                            <w:ind w:left="0" w:hanging="2"/>
                            <w:jc w:val="center"/>
                          </w:pPr>
                          <w:r>
                            <w:rPr>
                              <w:rFonts w:ascii="Comic Sans MS" w:eastAsia="Comic Sans MS" w:hAnsi="Comic Sans MS" w:cs="Comic Sans MS"/>
                              <w:b/>
                              <w:color w:val="000000"/>
                              <w:sz w:val="24"/>
                            </w:rPr>
                            <w:t xml:space="preserve">Stanton-in-Peak </w:t>
                          </w:r>
                        </w:p>
                        <w:p w14:paraId="1DCF53F3" w14:textId="77777777" w:rsidR="001F6758" w:rsidRDefault="00F527BF">
                          <w:pPr>
                            <w:spacing w:line="240" w:lineRule="auto"/>
                            <w:ind w:left="0" w:hanging="2"/>
                            <w:jc w:val="center"/>
                          </w:pPr>
                          <w:r>
                            <w:rPr>
                              <w:rFonts w:ascii="Comic Sans MS" w:eastAsia="Comic Sans MS" w:hAnsi="Comic Sans MS" w:cs="Comic Sans MS"/>
                              <w:b/>
                              <w:color w:val="000000"/>
                              <w:sz w:val="24"/>
                            </w:rPr>
                            <w:t>Church of England (</w:t>
                          </w:r>
                          <w:proofErr w:type="spellStart"/>
                          <w:r>
                            <w:rPr>
                              <w:rFonts w:ascii="Comic Sans MS" w:eastAsia="Comic Sans MS" w:hAnsi="Comic Sans MS" w:cs="Comic Sans MS"/>
                              <w:b/>
                              <w:color w:val="000000"/>
                              <w:sz w:val="24"/>
                            </w:rPr>
                            <w:t>Cont</w:t>
                          </w:r>
                          <w:proofErr w:type="spellEnd"/>
                          <w:r>
                            <w:rPr>
                              <w:rFonts w:ascii="Comic Sans MS" w:eastAsia="Comic Sans MS" w:hAnsi="Comic Sans MS" w:cs="Comic Sans MS"/>
                              <w:b/>
                              <w:color w:val="000000"/>
                              <w:sz w:val="24"/>
                            </w:rPr>
                            <w:t>) Primary School</w:t>
                          </w:r>
                        </w:p>
                        <w:p w14:paraId="35D45217" w14:textId="77777777" w:rsidR="001F6758" w:rsidRDefault="00F527BF">
                          <w:pPr>
                            <w:spacing w:line="240" w:lineRule="auto"/>
                            <w:ind w:left="0" w:hanging="2"/>
                            <w:jc w:val="center"/>
                          </w:pPr>
                          <w:r>
                            <w:rPr>
                              <w:rFonts w:ascii="Comic Sans MS" w:eastAsia="Comic Sans MS" w:hAnsi="Comic Sans MS" w:cs="Comic Sans MS"/>
                              <w:b/>
                              <w:color w:val="000000"/>
                            </w:rPr>
                            <w:t xml:space="preserve">School </w:t>
                          </w:r>
                          <w:r>
                            <w:rPr>
                              <w:rFonts w:ascii="Comic Sans MS" w:eastAsia="Comic Sans MS" w:hAnsi="Comic Sans MS" w:cs="Comic Sans MS"/>
                              <w:b/>
                              <w:color w:val="000000"/>
                            </w:rPr>
                            <w:t>Lane</w:t>
                          </w:r>
                        </w:p>
                        <w:p w14:paraId="2D5E1AC4" w14:textId="77777777" w:rsidR="001F6758" w:rsidRDefault="00F527BF">
                          <w:pPr>
                            <w:spacing w:line="240" w:lineRule="auto"/>
                            <w:ind w:left="1" w:hanging="3"/>
                            <w:jc w:val="center"/>
                          </w:pPr>
                          <w:r>
                            <w:rPr>
                              <w:rFonts w:ascii="Comic Sans MS" w:eastAsia="Comic Sans MS" w:hAnsi="Comic Sans MS" w:cs="Comic Sans MS"/>
                              <w:b/>
                              <w:color w:val="000000"/>
                              <w:sz w:val="28"/>
                            </w:rPr>
                            <w:t>Stanton in Peak</w:t>
                          </w:r>
                        </w:p>
                        <w:p w14:paraId="0E35A5F3" w14:textId="77777777" w:rsidR="001F6758" w:rsidRDefault="00F527BF">
                          <w:pPr>
                            <w:spacing w:line="240" w:lineRule="auto"/>
                            <w:ind w:left="1" w:hanging="3"/>
                            <w:jc w:val="center"/>
                          </w:pPr>
                          <w:r>
                            <w:rPr>
                              <w:rFonts w:ascii="Comic Sans MS" w:eastAsia="Comic Sans MS" w:hAnsi="Comic Sans MS" w:cs="Comic Sans MS"/>
                              <w:b/>
                              <w:color w:val="000000"/>
                              <w:sz w:val="28"/>
                            </w:rPr>
                            <w:t>Matlock</w:t>
                          </w:r>
                        </w:p>
                        <w:p w14:paraId="3B2C1F76" w14:textId="77777777" w:rsidR="001F6758" w:rsidRDefault="00F527BF">
                          <w:pPr>
                            <w:spacing w:line="240" w:lineRule="auto"/>
                            <w:ind w:left="1" w:hanging="3"/>
                            <w:jc w:val="center"/>
                          </w:pPr>
                          <w:r>
                            <w:rPr>
                              <w:rFonts w:ascii="Comic Sans MS" w:eastAsia="Comic Sans MS" w:hAnsi="Comic Sans MS" w:cs="Comic Sans MS"/>
                              <w:b/>
                              <w:color w:val="000000"/>
                              <w:sz w:val="28"/>
                            </w:rPr>
                            <w:t xml:space="preserve">Derbyshire  </w:t>
                          </w:r>
                        </w:p>
                        <w:p w14:paraId="26BFD6F3" w14:textId="77777777" w:rsidR="001F6758" w:rsidRDefault="00F527BF">
                          <w:pPr>
                            <w:spacing w:line="240" w:lineRule="auto"/>
                            <w:ind w:left="1" w:hanging="3"/>
                            <w:jc w:val="center"/>
                          </w:pPr>
                          <w:r>
                            <w:rPr>
                              <w:rFonts w:ascii="Comic Sans MS" w:eastAsia="Comic Sans MS" w:hAnsi="Comic Sans MS" w:cs="Comic Sans MS"/>
                              <w:b/>
                              <w:color w:val="000000"/>
                              <w:sz w:val="28"/>
                            </w:rPr>
                            <w:t>DE4 2LX</w:t>
                          </w:r>
                        </w:p>
                        <w:p w14:paraId="28A5DD07" w14:textId="77777777" w:rsidR="001F6758" w:rsidRDefault="001F6758">
                          <w:pPr>
                            <w:spacing w:line="240" w:lineRule="auto"/>
                            <w:ind w:left="0" w:hanging="2"/>
                          </w:pPr>
                        </w:p>
                        <w:p w14:paraId="7E1D2A95" w14:textId="77777777" w:rsidR="001F6758" w:rsidRDefault="00F527BF">
                          <w:pPr>
                            <w:spacing w:line="240" w:lineRule="auto"/>
                            <w:ind w:left="0" w:hanging="2"/>
                          </w:pPr>
                          <w:r>
                            <w:rPr>
                              <w:rFonts w:ascii="Comic Sans MS" w:eastAsia="Comic Sans MS" w:hAnsi="Comic Sans MS" w:cs="Comic Sans MS"/>
                              <w:b/>
                              <w:color w:val="000000"/>
                            </w:rPr>
                            <w:t>Telephone: 01629 636301</w:t>
                          </w:r>
                        </w:p>
                        <w:p w14:paraId="3FF79C8D" w14:textId="77777777" w:rsidR="001F6758" w:rsidRDefault="00F527BF">
                          <w:pPr>
                            <w:spacing w:line="240" w:lineRule="auto"/>
                            <w:ind w:left="1" w:hanging="3"/>
                          </w:pPr>
                          <w:r>
                            <w:rPr>
                              <w:rFonts w:ascii="Comic Sans MS" w:eastAsia="Comic Sans MS" w:hAnsi="Comic Sans MS" w:cs="Comic Sans MS"/>
                              <w:b/>
                              <w:color w:val="000000"/>
                              <w:sz w:val="28"/>
                            </w:rPr>
                            <w:t>Email: enquiries@stanton-in-peak.derbyshire.sch.uk</w:t>
                          </w:r>
                        </w:p>
                        <w:p w14:paraId="193DA1F8" w14:textId="77777777" w:rsidR="001F6758" w:rsidRDefault="00F527BF">
                          <w:pPr>
                            <w:spacing w:line="240" w:lineRule="auto"/>
                            <w:ind w:left="1" w:hanging="3"/>
                          </w:pPr>
                          <w:r>
                            <w:rPr>
                              <w:rFonts w:ascii="Comic Sans MS" w:eastAsia="Comic Sans MS" w:hAnsi="Comic Sans MS" w:cs="Comic Sans MS"/>
                              <w:b/>
                              <w:color w:val="000000"/>
                              <w:sz w:val="28"/>
                            </w:rPr>
                            <w:t xml:space="preserve">Website:  HYPERLINK "http://www.stantoninpeakschool.org.uk" </w:t>
                          </w:r>
                          <w:r>
                            <w:rPr>
                              <w:rFonts w:ascii="Comic Sans MS" w:eastAsia="Comic Sans MS" w:hAnsi="Comic Sans MS" w:cs="Comic Sans MS"/>
                              <w:b/>
                              <w:color w:val="0000FF"/>
                              <w:sz w:val="28"/>
                              <w:u w:val="single"/>
                            </w:rPr>
                            <w:t>www.stantoninpeakschool.org.uk</w:t>
                          </w:r>
                        </w:p>
                        <w:p w14:paraId="6C7B6B47" w14:textId="77777777" w:rsidR="001F6758" w:rsidRDefault="001F6758">
                          <w:pPr>
                            <w:spacing w:line="240" w:lineRule="auto"/>
                            <w:ind w:left="0" w:hanging="2"/>
                          </w:pPr>
                        </w:p>
                        <w:p w14:paraId="55CF67DF" w14:textId="77777777" w:rsidR="001F6758" w:rsidRDefault="001F6758">
                          <w:pPr>
                            <w:spacing w:line="240" w:lineRule="auto"/>
                            <w:ind w:left="0" w:hanging="2"/>
                          </w:pPr>
                        </w:p>
                        <w:p w14:paraId="10D0B134" w14:textId="77777777" w:rsidR="001F6758" w:rsidRDefault="001F6758">
                          <w:pPr>
                            <w:spacing w:line="240" w:lineRule="auto"/>
                            <w:ind w:left="0" w:hanging="2"/>
                          </w:pPr>
                        </w:p>
                        <w:p w14:paraId="312ACD8A" w14:textId="77777777" w:rsidR="001F6758" w:rsidRDefault="001F6758">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82498B" id="Rectangle 1034" o:spid="_x0000_s1026" style="position:absolute;margin-left:194pt;margin-top:6pt;width:306.75pt;height:166.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" filled="f" stroked="f">
              <v:textbox inset="2.53958mm,1.2694mm,2.53958mm,1.2694mm">
                <w:txbxContent>
                  <w:p w14:paraId="064846C3" w14:textId="77777777" w:rsidR="001F6758" w:rsidRDefault="00000000">
                    <w:pPr>
                      <w:spacing w:line="240" w:lineRule="auto"/>
                      <w:ind w:left="0" w:hanging="2"/>
                      <w:jc w:val="center"/>
                    </w:pPr>
                    <w:r>
                      <w:rPr>
                        <w:rFonts w:ascii="Comic Sans MS" w:eastAsia="Comic Sans MS" w:hAnsi="Comic Sans MS" w:cs="Comic Sans MS"/>
                        <w:b/>
                        <w:color w:val="000000"/>
                        <w:sz w:val="24"/>
                      </w:rPr>
                      <w:t xml:space="preserve">Stanton-in-Peak </w:t>
                    </w:r>
                  </w:p>
                  <w:p w14:paraId="1DCF53F3" w14:textId="77777777" w:rsidR="001F6758" w:rsidRDefault="00000000">
                    <w:pPr>
                      <w:spacing w:line="240" w:lineRule="auto"/>
                      <w:ind w:left="0" w:hanging="2"/>
                      <w:jc w:val="center"/>
                    </w:pPr>
                    <w:r>
                      <w:rPr>
                        <w:rFonts w:ascii="Comic Sans MS" w:eastAsia="Comic Sans MS" w:hAnsi="Comic Sans MS" w:cs="Comic Sans MS"/>
                        <w:b/>
                        <w:color w:val="000000"/>
                        <w:sz w:val="24"/>
                      </w:rPr>
                      <w:t>Church of England (</w:t>
                    </w:r>
                    <w:proofErr w:type="spellStart"/>
                    <w:r>
                      <w:rPr>
                        <w:rFonts w:ascii="Comic Sans MS" w:eastAsia="Comic Sans MS" w:hAnsi="Comic Sans MS" w:cs="Comic Sans MS"/>
                        <w:b/>
                        <w:color w:val="000000"/>
                        <w:sz w:val="24"/>
                      </w:rPr>
                      <w:t>Cont</w:t>
                    </w:r>
                    <w:proofErr w:type="spellEnd"/>
                    <w:r>
                      <w:rPr>
                        <w:rFonts w:ascii="Comic Sans MS" w:eastAsia="Comic Sans MS" w:hAnsi="Comic Sans MS" w:cs="Comic Sans MS"/>
                        <w:b/>
                        <w:color w:val="000000"/>
                        <w:sz w:val="24"/>
                      </w:rPr>
                      <w:t>) Primary School</w:t>
                    </w:r>
                  </w:p>
                  <w:p w14:paraId="35D45217" w14:textId="77777777" w:rsidR="001F6758" w:rsidRDefault="00000000">
                    <w:pPr>
                      <w:spacing w:line="240" w:lineRule="auto"/>
                      <w:ind w:left="0" w:hanging="2"/>
                      <w:jc w:val="center"/>
                    </w:pPr>
                    <w:r>
                      <w:rPr>
                        <w:rFonts w:ascii="Comic Sans MS" w:eastAsia="Comic Sans MS" w:hAnsi="Comic Sans MS" w:cs="Comic Sans MS"/>
                        <w:b/>
                        <w:color w:val="000000"/>
                      </w:rPr>
                      <w:t>School Lane</w:t>
                    </w:r>
                  </w:p>
                  <w:p w14:paraId="2D5E1AC4" w14:textId="77777777" w:rsidR="001F6758" w:rsidRDefault="00000000">
                    <w:pPr>
                      <w:spacing w:line="240" w:lineRule="auto"/>
                      <w:ind w:left="1" w:hanging="3"/>
                      <w:jc w:val="center"/>
                    </w:pPr>
                    <w:r>
                      <w:rPr>
                        <w:rFonts w:ascii="Comic Sans MS" w:eastAsia="Comic Sans MS" w:hAnsi="Comic Sans MS" w:cs="Comic Sans MS"/>
                        <w:b/>
                        <w:color w:val="000000"/>
                        <w:sz w:val="28"/>
                      </w:rPr>
                      <w:t>Stanton in Peak</w:t>
                    </w:r>
                  </w:p>
                  <w:p w14:paraId="0E35A5F3" w14:textId="77777777" w:rsidR="001F6758" w:rsidRDefault="00000000">
                    <w:pPr>
                      <w:spacing w:line="240" w:lineRule="auto"/>
                      <w:ind w:left="1" w:hanging="3"/>
                      <w:jc w:val="center"/>
                    </w:pPr>
                    <w:r>
                      <w:rPr>
                        <w:rFonts w:ascii="Comic Sans MS" w:eastAsia="Comic Sans MS" w:hAnsi="Comic Sans MS" w:cs="Comic Sans MS"/>
                        <w:b/>
                        <w:color w:val="000000"/>
                        <w:sz w:val="28"/>
                      </w:rPr>
                      <w:t>Matlock</w:t>
                    </w:r>
                  </w:p>
                  <w:p w14:paraId="3B2C1F76" w14:textId="77777777" w:rsidR="001F6758" w:rsidRDefault="00000000">
                    <w:pPr>
                      <w:spacing w:line="240" w:lineRule="auto"/>
                      <w:ind w:left="1" w:hanging="3"/>
                      <w:jc w:val="center"/>
                    </w:pPr>
                    <w:r>
                      <w:rPr>
                        <w:rFonts w:ascii="Comic Sans MS" w:eastAsia="Comic Sans MS" w:hAnsi="Comic Sans MS" w:cs="Comic Sans MS"/>
                        <w:b/>
                        <w:color w:val="000000"/>
                        <w:sz w:val="28"/>
                      </w:rPr>
                      <w:t xml:space="preserve">Derbyshire  </w:t>
                    </w:r>
                  </w:p>
                  <w:p w14:paraId="26BFD6F3" w14:textId="77777777" w:rsidR="001F6758" w:rsidRDefault="00000000">
                    <w:pPr>
                      <w:spacing w:line="240" w:lineRule="auto"/>
                      <w:ind w:left="1" w:hanging="3"/>
                      <w:jc w:val="center"/>
                    </w:pPr>
                    <w:r>
                      <w:rPr>
                        <w:rFonts w:ascii="Comic Sans MS" w:eastAsia="Comic Sans MS" w:hAnsi="Comic Sans MS" w:cs="Comic Sans MS"/>
                        <w:b/>
                        <w:color w:val="000000"/>
                        <w:sz w:val="28"/>
                      </w:rPr>
                      <w:t>DE4 2LX</w:t>
                    </w:r>
                  </w:p>
                  <w:p w14:paraId="28A5DD07" w14:textId="77777777" w:rsidR="001F6758" w:rsidRDefault="001F6758">
                    <w:pPr>
                      <w:spacing w:line="240" w:lineRule="auto"/>
                      <w:ind w:left="0" w:hanging="2"/>
                    </w:pPr>
                  </w:p>
                  <w:p w14:paraId="7E1D2A95" w14:textId="77777777" w:rsidR="001F6758" w:rsidRDefault="00000000">
                    <w:pPr>
                      <w:spacing w:line="240" w:lineRule="auto"/>
                      <w:ind w:left="0" w:hanging="2"/>
                    </w:pPr>
                    <w:r>
                      <w:rPr>
                        <w:rFonts w:ascii="Comic Sans MS" w:eastAsia="Comic Sans MS" w:hAnsi="Comic Sans MS" w:cs="Comic Sans MS"/>
                        <w:b/>
                        <w:color w:val="000000"/>
                      </w:rPr>
                      <w:t>Telephone: 01629 636301</w:t>
                    </w:r>
                  </w:p>
                  <w:p w14:paraId="3FF79C8D" w14:textId="77777777" w:rsidR="001F6758" w:rsidRDefault="00000000">
                    <w:pPr>
                      <w:spacing w:line="240" w:lineRule="auto"/>
                      <w:ind w:left="1" w:hanging="3"/>
                    </w:pPr>
                    <w:r>
                      <w:rPr>
                        <w:rFonts w:ascii="Comic Sans MS" w:eastAsia="Comic Sans MS" w:hAnsi="Comic Sans MS" w:cs="Comic Sans MS"/>
                        <w:b/>
                        <w:color w:val="000000"/>
                        <w:sz w:val="28"/>
                      </w:rPr>
                      <w:t>Email: enquiries@stanton-in-peak.derbyshire.sch.uk</w:t>
                    </w:r>
                  </w:p>
                  <w:p w14:paraId="193DA1F8" w14:textId="77777777" w:rsidR="001F6758" w:rsidRDefault="00000000">
                    <w:pPr>
                      <w:spacing w:line="240" w:lineRule="auto"/>
                      <w:ind w:left="1" w:hanging="3"/>
                    </w:pPr>
                    <w:r>
                      <w:rPr>
                        <w:rFonts w:ascii="Comic Sans MS" w:eastAsia="Comic Sans MS" w:hAnsi="Comic Sans MS" w:cs="Comic Sans MS"/>
                        <w:b/>
                        <w:color w:val="000000"/>
                        <w:sz w:val="28"/>
                      </w:rPr>
                      <w:t xml:space="preserve">Website:  HYPERLINK "http://www.stantoninpeakschool.org.uk" </w:t>
                    </w:r>
                    <w:r>
                      <w:rPr>
                        <w:rFonts w:ascii="Comic Sans MS" w:eastAsia="Comic Sans MS" w:hAnsi="Comic Sans MS" w:cs="Comic Sans MS"/>
                        <w:b/>
                        <w:color w:val="0000FF"/>
                        <w:sz w:val="28"/>
                        <w:u w:val="single"/>
                      </w:rPr>
                      <w:t>www.stantoninpeakschool.org.uk</w:t>
                    </w:r>
                  </w:p>
                  <w:p w14:paraId="6C7B6B47" w14:textId="77777777" w:rsidR="001F6758" w:rsidRDefault="001F6758">
                    <w:pPr>
                      <w:spacing w:line="240" w:lineRule="auto"/>
                      <w:ind w:left="0" w:hanging="2"/>
                    </w:pPr>
                  </w:p>
                  <w:p w14:paraId="55CF67DF" w14:textId="77777777" w:rsidR="001F6758" w:rsidRDefault="001F6758">
                    <w:pPr>
                      <w:spacing w:line="240" w:lineRule="auto"/>
                      <w:ind w:left="0" w:hanging="2"/>
                    </w:pPr>
                  </w:p>
                  <w:p w14:paraId="10D0B134" w14:textId="77777777" w:rsidR="001F6758" w:rsidRDefault="001F6758">
                    <w:pPr>
                      <w:spacing w:line="240" w:lineRule="auto"/>
                      <w:ind w:left="0" w:hanging="2"/>
                    </w:pPr>
                  </w:p>
                  <w:p w14:paraId="312ACD8A" w14:textId="77777777" w:rsidR="001F6758" w:rsidRDefault="001F6758">
                    <w:pPr>
                      <w:spacing w:line="240" w:lineRule="auto"/>
                      <w:ind w:left="0" w:hanging="2"/>
                    </w:pPr>
                  </w:p>
                </w:txbxContent>
              </v:textbox>
              <w10:wrap type="squar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2728"/>
    <w:multiLevelType w:val="multilevel"/>
    <w:tmpl w:val="AE06A1B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758"/>
    <w:rsid w:val="001F6758"/>
    <w:rsid w:val="007460B3"/>
    <w:rsid w:val="007513BD"/>
    <w:rsid w:val="00975D80"/>
    <w:rsid w:val="009E0402"/>
    <w:rsid w:val="00BC247F"/>
    <w:rsid w:val="00D75E37"/>
    <w:rsid w:val="00F52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062A4"/>
  <w15:docId w15:val="{70342F1C-7631-4CD0-9535-E2BE7BBD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next w:val="Normal"/>
    <w:uiPriority w:val="9"/>
    <w:qFormat/>
    <w:pPr>
      <w:keepNext/>
    </w:pPr>
    <w:rPr>
      <w:rFonts w:ascii="Arial" w:hAnsi="Arial"/>
      <w:sz w:val="32"/>
    </w:rPr>
  </w:style>
  <w:style w:type="paragraph" w:styleId="Heading2">
    <w:name w:val="heading 2"/>
    <w:basedOn w:val="Normal"/>
    <w:next w:val="Normal"/>
    <w:uiPriority w:val="9"/>
    <w:semiHidden/>
    <w:unhideWhenUsed/>
    <w:qFormat/>
    <w:pPr>
      <w:keepNext/>
      <w:outlineLvl w:val="1"/>
    </w:pPr>
    <w:rPr>
      <w:rFonts w:ascii="Arial" w:hAnsi="Arial"/>
      <w:sz w:val="24"/>
    </w:rPr>
  </w:style>
  <w:style w:type="paragraph" w:styleId="Heading3">
    <w:name w:val="heading 3"/>
    <w:basedOn w:val="Normal"/>
    <w:next w:val="Normal"/>
    <w:uiPriority w:val="9"/>
    <w:semiHidden/>
    <w:unhideWhenUsed/>
    <w:qFormat/>
    <w:pPr>
      <w:keepNext/>
      <w:outlineLvl w:val="2"/>
    </w:pPr>
    <w:rPr>
      <w:rFonts w:ascii="Arial" w:hAnsi="Arial"/>
      <w:b/>
      <w:sz w:val="24"/>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spacing w:before="240" w:after="60"/>
      <w:outlineLvl w:val="4"/>
    </w:pPr>
    <w:rPr>
      <w:b/>
      <w:bCs/>
      <w:i/>
      <w:iCs/>
      <w:sz w:val="26"/>
      <w:szCs w:val="26"/>
    </w:rPr>
  </w:style>
  <w:style w:type="paragraph" w:styleId="Heading6">
    <w:name w:val="heading 6"/>
    <w:basedOn w:val="Normal"/>
    <w:next w:val="Normal"/>
    <w:uiPriority w:val="9"/>
    <w:semiHidden/>
    <w:unhideWhenUsed/>
    <w:qFormat/>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ascii="Antique Olive" w:hAnsi="Antique Olive"/>
      <w:b/>
      <w:sz w:val="24"/>
      <w:lang w:val="en-GB"/>
    </w:rPr>
  </w:style>
  <w:style w:type="paragraph" w:styleId="Subtitle">
    <w:name w:val="Subtitle"/>
    <w:basedOn w:val="Normal"/>
    <w:uiPriority w:val="11"/>
    <w:qFormat/>
    <w:rPr>
      <w:rFonts w:ascii="Arial" w:eastAsia="Arial" w:hAnsi="Arial" w:cs="Arial"/>
      <w:b/>
      <w:sz w:val="28"/>
      <w:szCs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Comic Sans MS" w:hAnsi="Comic Sans MS"/>
      <w:sz w:val="28"/>
    </w:rPr>
  </w:style>
  <w:style w:type="paragraph" w:styleId="BodyText2">
    <w:name w:val="Body Text 2"/>
    <w:basedOn w:val="Normal"/>
    <w:pPr>
      <w:jc w:val="center"/>
    </w:pPr>
    <w:rPr>
      <w:rFonts w:ascii="Arial" w:hAnsi="Arial"/>
      <w:sz w:val="24"/>
    </w:rPr>
  </w:style>
  <w:style w:type="character" w:styleId="Hyperlink">
    <w:name w:val="Hyperlink"/>
    <w:rPr>
      <w:color w:val="0000FF"/>
      <w:w w:val="100"/>
      <w:position w:val="-1"/>
      <w:u w:val="single"/>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lang w:val="en-US"/>
    </w:rPr>
  </w:style>
  <w:style w:type="paragraph" w:customStyle="1" w:styleId="Body">
    <w:name w:val="Body"/>
    <w:pPr>
      <w:pBdr>
        <w:top w:val="nil"/>
        <w:left w:val="nil"/>
        <w:bottom w:val="nil"/>
        <w:right w:val="nil"/>
        <w:between w:val="nil"/>
        <w:bar w:val="nil"/>
      </w:pBdr>
      <w:suppressAutoHyphens/>
      <w:spacing w:line="1" w:lineRule="atLeast"/>
      <w:ind w:leftChars="-1" w:left="-1" w:hangingChars="1" w:hanging="1"/>
      <w:textDirection w:val="btLr"/>
      <w:textAlignment w:val="top"/>
      <w:outlineLvl w:val="0"/>
    </w:pPr>
    <w:rPr>
      <w:rFonts w:ascii="Helvetica" w:eastAsia="Arial Unicode MS" w:hAnsi="Helvetica" w:cs="Arial Unicode MS"/>
      <w:color w:val="000000"/>
      <w:position w:val="-1"/>
      <w:sz w:val="22"/>
      <w:szCs w:val="22"/>
      <w:bdr w:val="nil"/>
    </w:rPr>
  </w:style>
  <w:style w:type="character" w:styleId="HTMLCite">
    <w:name w:val="HTML Cite"/>
    <w:qFormat/>
    <w:rPr>
      <w:i/>
      <w:iCs/>
      <w:w w:val="100"/>
      <w:position w:val="-1"/>
      <w:effect w:val="none"/>
      <w:vertAlign w:val="baseline"/>
      <w:cs w:val="0"/>
      <w:em w:val="none"/>
    </w:rPr>
  </w:style>
  <w:style w:type="paragraph" w:styleId="NormalWeb">
    <w:name w:val="Normal (Web)"/>
    <w:basedOn w:val="Normal"/>
    <w:qFormat/>
    <w:pPr>
      <w:spacing w:before="100" w:beforeAutospacing="1" w:after="100" w:afterAutospacing="1"/>
    </w:pPr>
    <w:rPr>
      <w:sz w:val="24"/>
      <w:szCs w:val="24"/>
      <w:lang w:val="en-GB"/>
    </w:rPr>
  </w:style>
  <w:style w:type="paragraph" w:styleId="NoSpacing">
    <w:name w:val="No Spacing"/>
    <w:basedOn w:val="Normal"/>
    <w:pPr>
      <w:spacing w:before="100" w:beforeAutospacing="1" w:after="100" w:afterAutospacing="1"/>
    </w:pPr>
    <w:rPr>
      <w:sz w:val="24"/>
      <w:szCs w:val="24"/>
      <w:lang w:val="en-GB"/>
    </w:rPr>
  </w:style>
  <w:style w:type="character" w:styleId="Strong">
    <w:name w:val="Strong"/>
    <w:rPr>
      <w:b/>
      <w:bCs/>
      <w:w w:val="100"/>
      <w:position w:val="-1"/>
      <w:effect w:val="none"/>
      <w:vertAlign w:val="baseline"/>
      <w:cs w:val="0"/>
      <w:em w:val="none"/>
    </w:rPr>
  </w:style>
  <w:style w:type="paragraph" w:styleId="ListParagraph">
    <w:name w:val="List Paragraph"/>
    <w:basedOn w:val="Normal"/>
    <w:uiPriority w:val="34"/>
    <w:qFormat/>
    <w:rsid w:val="00746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AnszshL3EzlYAXjfWfMH6nueqw==">CgMxLjA4AHIhMW5fbnNRUzBuQWo3U0w0d3NLZ2lPaldlUDVUaUd4MmFM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Caroline Poole</cp:lastModifiedBy>
  <cp:revision>2</cp:revision>
  <dcterms:created xsi:type="dcterms:W3CDTF">2024-06-05T08:25:00Z</dcterms:created>
  <dcterms:modified xsi:type="dcterms:W3CDTF">2024-06-05T08:25:00Z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-577208367</vt:lpwstr>
  </property>
  <property fmtid="{D5CDD505-2E9C-101B-9397-08002B2CF9AE}" pid="3" name="_EmailSubject">
    <vt:lpwstr>new letter head.doc</vt:lpwstr>
  </property>
  <property fmtid="{D5CDD505-2E9C-101B-9397-08002B2CF9AE}" pid="4" name="_AuthorEmail">
    <vt:lpwstr>Alison.Chandler@Derbyshire.gov.uk</vt:lpwstr>
  </property>
  <property fmtid="{D5CDD505-2E9C-101B-9397-08002B2CF9AE}" pid="5" name="_AuthorEmailDisplayName">
    <vt:lpwstr>Chandler,Alison (Chief Executives)</vt:lpwstr>
  </property>
  <property fmtid="{D5CDD505-2E9C-101B-9397-08002B2CF9AE}" pid="6" name="_ReviewingToolsShownOnce">
    <vt:lpwstr>_ReviewingToolsShownOnce</vt:lpwstr>
  </property>
</Properties>
</file>