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81176A" w14:textId="77777777" w:rsidR="00FE4C5C" w:rsidRDefault="00FE4C5C" w:rsidP="00FE4C5C">
      <w:pPr>
        <w:pStyle w:val="NoSpacing"/>
        <w:rPr>
          <w:rFonts w:ascii="SassoonCRInfant" w:hAnsi="SassoonCRInfant"/>
          <w:sz w:val="22"/>
        </w:rPr>
      </w:pPr>
    </w:p>
    <w:tbl>
      <w:tblPr>
        <w:tblStyle w:val="TableGrid"/>
        <w:tblW w:w="0" w:type="auto"/>
        <w:tblLook w:val="04A0" w:firstRow="1" w:lastRow="0" w:firstColumn="1" w:lastColumn="0" w:noHBand="0" w:noVBand="1"/>
      </w:tblPr>
      <w:tblGrid>
        <w:gridCol w:w="3485"/>
        <w:gridCol w:w="3485"/>
        <w:gridCol w:w="3486"/>
      </w:tblGrid>
      <w:tr w:rsidR="00D26565" w:rsidRPr="00F16BB2" w14:paraId="2D444FD9" w14:textId="77777777" w:rsidTr="00801ECA">
        <w:tc>
          <w:tcPr>
            <w:tcW w:w="3485" w:type="dxa"/>
          </w:tcPr>
          <w:p w14:paraId="762427D8" w14:textId="1B3C5DC3" w:rsidR="007C39F2" w:rsidRPr="00F16BB2" w:rsidRDefault="00D26565" w:rsidP="007C39F2">
            <w:pPr>
              <w:pStyle w:val="NoSpacing"/>
              <w:jc w:val="center"/>
              <w:rPr>
                <w:rFonts w:asciiTheme="minorHAnsi" w:hAnsiTheme="minorHAnsi" w:cstheme="minorHAnsi"/>
                <w:sz w:val="22"/>
              </w:rPr>
            </w:pPr>
            <w:r>
              <w:rPr>
                <w:rFonts w:asciiTheme="minorHAnsi" w:hAnsiTheme="minorHAnsi" w:cstheme="minorHAnsi"/>
                <w:noProof/>
                <w:sz w:val="22"/>
              </w:rPr>
              <w:drawing>
                <wp:inline distT="0" distB="0" distL="0" distR="0" wp14:anchorId="75E5D216" wp14:editId="4C3C87CB">
                  <wp:extent cx="1495425" cy="1495425"/>
                  <wp:effectExtent l="0" t="0" r="0" b="0"/>
                  <wp:docPr id="1302161449" name="Picture 1" descr="A white circle with a tree and text on 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2161449" name="Picture 1" descr="A white circle with a tree and text on it"/>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95425" cy="1495425"/>
                          </a:xfrm>
                          <a:prstGeom prst="rect">
                            <a:avLst/>
                          </a:prstGeom>
                        </pic:spPr>
                      </pic:pic>
                    </a:graphicData>
                  </a:graphic>
                </wp:inline>
              </w:drawing>
            </w:r>
          </w:p>
        </w:tc>
        <w:tc>
          <w:tcPr>
            <w:tcW w:w="3485" w:type="dxa"/>
          </w:tcPr>
          <w:p w14:paraId="641973CA" w14:textId="77777777" w:rsidR="006B5230" w:rsidRPr="00F16BB2" w:rsidRDefault="006B5230" w:rsidP="00801ECA">
            <w:pPr>
              <w:jc w:val="center"/>
              <w:rPr>
                <w:rFonts w:asciiTheme="minorHAnsi" w:hAnsiTheme="minorHAnsi" w:cstheme="minorHAnsi"/>
                <w:b/>
                <w:sz w:val="32"/>
                <w:szCs w:val="32"/>
                <w:u w:val="single"/>
              </w:rPr>
            </w:pPr>
            <w:r w:rsidRPr="00F16BB2">
              <w:rPr>
                <w:rFonts w:asciiTheme="minorHAnsi" w:hAnsiTheme="minorHAnsi" w:cstheme="minorHAnsi"/>
                <w:b/>
                <w:sz w:val="32"/>
                <w:szCs w:val="32"/>
                <w:u w:val="single"/>
              </w:rPr>
              <w:t>Peak Tor Federation</w:t>
            </w:r>
          </w:p>
          <w:p w14:paraId="3F7C02FF" w14:textId="77777777" w:rsidR="00801ECA" w:rsidRPr="00F16BB2" w:rsidRDefault="00801ECA" w:rsidP="00801ECA">
            <w:pPr>
              <w:jc w:val="center"/>
              <w:rPr>
                <w:rFonts w:asciiTheme="minorHAnsi" w:hAnsiTheme="minorHAnsi" w:cstheme="minorHAnsi"/>
                <w:b/>
                <w:sz w:val="32"/>
                <w:szCs w:val="32"/>
              </w:rPr>
            </w:pPr>
            <w:r w:rsidRPr="00F16BB2">
              <w:rPr>
                <w:rFonts w:asciiTheme="minorHAnsi" w:hAnsiTheme="minorHAnsi" w:cstheme="minorHAnsi"/>
                <w:b/>
                <w:sz w:val="32"/>
                <w:szCs w:val="32"/>
              </w:rPr>
              <w:t>Rowsley C of E Primary School</w:t>
            </w:r>
          </w:p>
          <w:p w14:paraId="138BB8B9" w14:textId="77777777" w:rsidR="00801ECA" w:rsidRPr="00F16BB2" w:rsidRDefault="00801ECA" w:rsidP="00801ECA">
            <w:pPr>
              <w:jc w:val="center"/>
              <w:rPr>
                <w:rFonts w:asciiTheme="minorHAnsi" w:hAnsiTheme="minorHAnsi" w:cstheme="minorHAnsi"/>
                <w:b/>
                <w:sz w:val="32"/>
                <w:szCs w:val="32"/>
              </w:rPr>
            </w:pPr>
            <w:r w:rsidRPr="00F16BB2">
              <w:rPr>
                <w:rFonts w:asciiTheme="minorHAnsi" w:hAnsiTheme="minorHAnsi" w:cstheme="minorHAnsi"/>
                <w:b/>
                <w:sz w:val="32"/>
                <w:szCs w:val="32"/>
              </w:rPr>
              <w:t xml:space="preserve"> &amp;</w:t>
            </w:r>
          </w:p>
          <w:p w14:paraId="723A3AA4" w14:textId="77777777" w:rsidR="00801ECA" w:rsidRPr="00F16BB2" w:rsidRDefault="00801ECA" w:rsidP="00801ECA">
            <w:pPr>
              <w:pStyle w:val="NoSpacing"/>
              <w:jc w:val="center"/>
              <w:rPr>
                <w:rFonts w:asciiTheme="minorHAnsi" w:hAnsiTheme="minorHAnsi" w:cstheme="minorHAnsi"/>
                <w:b/>
                <w:sz w:val="32"/>
                <w:szCs w:val="32"/>
              </w:rPr>
            </w:pPr>
            <w:r w:rsidRPr="00F16BB2">
              <w:rPr>
                <w:rFonts w:asciiTheme="minorHAnsi" w:hAnsiTheme="minorHAnsi" w:cstheme="minorHAnsi"/>
                <w:b/>
                <w:sz w:val="32"/>
                <w:szCs w:val="32"/>
              </w:rPr>
              <w:t xml:space="preserve">Stanton-in-Peak </w:t>
            </w:r>
          </w:p>
          <w:p w14:paraId="3EE89093" w14:textId="77777777" w:rsidR="00801ECA" w:rsidRPr="00F16BB2" w:rsidRDefault="00801ECA" w:rsidP="00801ECA">
            <w:pPr>
              <w:pStyle w:val="NoSpacing"/>
              <w:jc w:val="center"/>
              <w:rPr>
                <w:rFonts w:asciiTheme="minorHAnsi" w:hAnsiTheme="minorHAnsi" w:cstheme="minorHAnsi"/>
                <w:sz w:val="22"/>
              </w:rPr>
            </w:pPr>
            <w:r w:rsidRPr="00F16BB2">
              <w:rPr>
                <w:rFonts w:asciiTheme="minorHAnsi" w:hAnsiTheme="minorHAnsi" w:cstheme="minorHAnsi"/>
                <w:b/>
                <w:sz w:val="32"/>
                <w:szCs w:val="32"/>
              </w:rPr>
              <w:t>C of E Primary School</w:t>
            </w:r>
          </w:p>
        </w:tc>
        <w:tc>
          <w:tcPr>
            <w:tcW w:w="3486" w:type="dxa"/>
          </w:tcPr>
          <w:p w14:paraId="7AFF3FED" w14:textId="6972D4EF" w:rsidR="00801ECA" w:rsidRPr="00F16BB2" w:rsidRDefault="00D26565" w:rsidP="00D26565">
            <w:pPr>
              <w:pStyle w:val="NoSpacing"/>
              <w:jc w:val="center"/>
              <w:rPr>
                <w:rFonts w:asciiTheme="minorHAnsi" w:hAnsiTheme="minorHAnsi" w:cstheme="minorHAnsi"/>
                <w:sz w:val="22"/>
              </w:rPr>
            </w:pPr>
            <w:r>
              <w:rPr>
                <w:rFonts w:asciiTheme="minorHAnsi" w:hAnsiTheme="minorHAnsi" w:cstheme="minorHAnsi"/>
                <w:noProof/>
                <w:sz w:val="22"/>
              </w:rPr>
              <w:drawing>
                <wp:inline distT="0" distB="0" distL="0" distR="0" wp14:anchorId="755FB1BB" wp14:editId="6AB566FA">
                  <wp:extent cx="1057275" cy="1368214"/>
                  <wp:effectExtent l="0" t="0" r="0" b="0"/>
                  <wp:docPr id="59245096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2450967" name="Picture 592450967"/>
                          <pic:cNvPicPr/>
                        </pic:nvPicPr>
                        <pic:blipFill>
                          <a:blip r:embed="rId9" cstate="print">
                            <a:extLst>
                              <a:ext uri="{28A0092B-C50C-407E-A947-70E740481C1C}">
                                <a14:useLocalDpi xmlns:a14="http://schemas.microsoft.com/office/drawing/2010/main" val="0"/>
                              </a:ext>
                            </a:extLst>
                          </a:blip>
                          <a:stretch>
                            <a:fillRect/>
                          </a:stretch>
                        </pic:blipFill>
                        <pic:spPr>
                          <a:xfrm>
                            <a:off x="0" y="0"/>
                            <a:ext cx="1062925" cy="1375525"/>
                          </a:xfrm>
                          <a:prstGeom prst="rect">
                            <a:avLst/>
                          </a:prstGeom>
                        </pic:spPr>
                      </pic:pic>
                    </a:graphicData>
                  </a:graphic>
                </wp:inline>
              </w:drawing>
            </w:r>
          </w:p>
        </w:tc>
      </w:tr>
    </w:tbl>
    <w:p w14:paraId="30B80F46" w14:textId="77777777" w:rsidR="00FE4C5C" w:rsidRPr="00F16BB2" w:rsidRDefault="00FE4C5C" w:rsidP="00FE4C5C">
      <w:pPr>
        <w:pStyle w:val="NoSpacing"/>
        <w:rPr>
          <w:rFonts w:asciiTheme="minorHAnsi" w:hAnsiTheme="minorHAnsi" w:cstheme="minorHAnsi"/>
          <w:sz w:val="22"/>
        </w:rPr>
      </w:pPr>
    </w:p>
    <w:p w14:paraId="202EC94C" w14:textId="77777777" w:rsidR="00FE4C5C" w:rsidRPr="00F16BB2" w:rsidRDefault="00FE4C5C" w:rsidP="00FE4C5C">
      <w:pPr>
        <w:pStyle w:val="NoSpacing"/>
        <w:rPr>
          <w:rFonts w:asciiTheme="minorHAnsi" w:hAnsiTheme="minorHAnsi" w:cstheme="minorHAnsi"/>
          <w:sz w:val="22"/>
        </w:rPr>
      </w:pPr>
    </w:p>
    <w:p w14:paraId="3DED2C6C" w14:textId="77777777" w:rsidR="00FE4C5C" w:rsidRPr="00F16BB2" w:rsidRDefault="00FE4C5C" w:rsidP="00FE4C5C">
      <w:pPr>
        <w:pStyle w:val="NoSpacing"/>
        <w:jc w:val="center"/>
        <w:rPr>
          <w:rFonts w:asciiTheme="minorHAnsi" w:hAnsiTheme="minorHAnsi" w:cstheme="minorHAnsi"/>
          <w:sz w:val="52"/>
          <w:szCs w:val="52"/>
        </w:rPr>
      </w:pPr>
    </w:p>
    <w:tbl>
      <w:tblPr>
        <w:tblW w:w="0" w:type="auto"/>
        <w:jc w:val="center"/>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4082"/>
        <w:gridCol w:w="2891"/>
      </w:tblGrid>
      <w:tr w:rsidR="00FE4C5C" w:rsidRPr="00F16BB2" w14:paraId="4D1C0450" w14:textId="77777777" w:rsidTr="004D34CD">
        <w:trPr>
          <w:trHeight w:val="1134"/>
          <w:jc w:val="center"/>
        </w:trPr>
        <w:tc>
          <w:tcPr>
            <w:tcW w:w="6973" w:type="dxa"/>
            <w:gridSpan w:val="2"/>
            <w:vAlign w:val="center"/>
          </w:tcPr>
          <w:sdt>
            <w:sdtPr>
              <w:rPr>
                <w:rFonts w:asciiTheme="minorHAnsi" w:hAnsiTheme="minorHAnsi" w:cstheme="minorHAnsi"/>
                <w:sz w:val="52"/>
                <w:szCs w:val="52"/>
              </w:rPr>
              <w:alias w:val="Subject"/>
              <w:tag w:val=""/>
              <w:id w:val="-516308098"/>
              <w:placeholder>
                <w:docPart w:val="55EB14C74718481E869527420B08E283"/>
              </w:placeholder>
              <w:dataBinding w:prefixMappings="xmlns:ns0='http://purl.org/dc/elements/1.1/' xmlns:ns1='http://schemas.openxmlformats.org/package/2006/metadata/core-properties' " w:xpath="/ns1:coreProperties[1]/ns0:subject[1]" w:storeItemID="{6C3C8BC8-F283-45AE-878A-BAB7291924A1}"/>
              <w:text/>
            </w:sdtPr>
            <w:sdtContent>
              <w:p w14:paraId="4ECDED78" w14:textId="77777777" w:rsidR="00FE4C5C" w:rsidRPr="00F16BB2" w:rsidRDefault="00EF325C" w:rsidP="00EF325C">
                <w:pPr>
                  <w:pStyle w:val="NoSpacing"/>
                  <w:jc w:val="center"/>
                  <w:rPr>
                    <w:rFonts w:asciiTheme="minorHAnsi" w:hAnsiTheme="minorHAnsi" w:cstheme="minorHAnsi"/>
                    <w:sz w:val="52"/>
                    <w:szCs w:val="52"/>
                  </w:rPr>
                </w:pPr>
                <w:r w:rsidRPr="00F16BB2">
                  <w:rPr>
                    <w:rFonts w:asciiTheme="minorHAnsi" w:hAnsiTheme="minorHAnsi" w:cstheme="minorHAnsi"/>
                    <w:sz w:val="52"/>
                    <w:szCs w:val="52"/>
                  </w:rPr>
                  <w:t>Acceptable Use of IT</w:t>
                </w:r>
              </w:p>
            </w:sdtContent>
          </w:sdt>
        </w:tc>
      </w:tr>
      <w:tr w:rsidR="00FE4C5C" w:rsidRPr="00F16BB2" w14:paraId="268816FA" w14:textId="77777777" w:rsidTr="00FE4C5C">
        <w:trPr>
          <w:trHeight w:val="1134"/>
          <w:jc w:val="center"/>
        </w:trPr>
        <w:tc>
          <w:tcPr>
            <w:tcW w:w="4082" w:type="dxa"/>
            <w:vAlign w:val="center"/>
          </w:tcPr>
          <w:p w14:paraId="46DE443C" w14:textId="77777777" w:rsidR="00FE4C5C" w:rsidRPr="00F16BB2" w:rsidRDefault="000C638A" w:rsidP="004D34CD">
            <w:pPr>
              <w:rPr>
                <w:rFonts w:asciiTheme="minorHAnsi" w:hAnsiTheme="minorHAnsi" w:cstheme="minorHAnsi"/>
                <w:sz w:val="24"/>
              </w:rPr>
            </w:pPr>
            <w:r w:rsidRPr="00F16BB2">
              <w:rPr>
                <w:rFonts w:asciiTheme="minorHAnsi" w:hAnsiTheme="minorHAnsi" w:cstheme="minorHAnsi"/>
                <w:sz w:val="24"/>
              </w:rPr>
              <w:t>Policy Written :</w:t>
            </w:r>
          </w:p>
        </w:tc>
        <w:tc>
          <w:tcPr>
            <w:tcW w:w="2891" w:type="dxa"/>
            <w:vAlign w:val="center"/>
          </w:tcPr>
          <w:p w14:paraId="57EC7D19" w14:textId="77777777" w:rsidR="00FE4C5C" w:rsidRPr="00F16BB2" w:rsidRDefault="00AD7E32" w:rsidP="004D34CD">
            <w:pPr>
              <w:rPr>
                <w:rFonts w:asciiTheme="minorHAnsi" w:hAnsiTheme="minorHAnsi" w:cstheme="minorHAnsi"/>
                <w:sz w:val="24"/>
              </w:rPr>
            </w:pPr>
            <w:r>
              <w:rPr>
                <w:rFonts w:asciiTheme="minorHAnsi" w:hAnsiTheme="minorHAnsi" w:cstheme="minorHAnsi"/>
                <w:sz w:val="24"/>
              </w:rPr>
              <w:t>July 2021</w:t>
            </w:r>
          </w:p>
        </w:tc>
      </w:tr>
      <w:tr w:rsidR="00FE4C5C" w:rsidRPr="00F16BB2" w14:paraId="1C9DAE30" w14:textId="77777777" w:rsidTr="00FE4C5C">
        <w:trPr>
          <w:trHeight w:val="1134"/>
          <w:jc w:val="center"/>
        </w:trPr>
        <w:tc>
          <w:tcPr>
            <w:tcW w:w="4082" w:type="dxa"/>
            <w:vAlign w:val="center"/>
          </w:tcPr>
          <w:p w14:paraId="4DE64811" w14:textId="77777777" w:rsidR="00FE4C5C" w:rsidRPr="00F16BB2" w:rsidRDefault="00FE4C5C" w:rsidP="004D34CD">
            <w:pPr>
              <w:rPr>
                <w:rFonts w:asciiTheme="minorHAnsi" w:hAnsiTheme="minorHAnsi" w:cstheme="minorHAnsi"/>
                <w:sz w:val="24"/>
              </w:rPr>
            </w:pPr>
            <w:r w:rsidRPr="00F16BB2">
              <w:rPr>
                <w:rFonts w:asciiTheme="minorHAnsi" w:hAnsiTheme="minorHAnsi" w:cstheme="minorHAnsi"/>
                <w:sz w:val="24"/>
              </w:rPr>
              <w:t>Date of approval by Governors:</w:t>
            </w:r>
          </w:p>
        </w:tc>
        <w:tc>
          <w:tcPr>
            <w:tcW w:w="2891" w:type="dxa"/>
            <w:vAlign w:val="center"/>
          </w:tcPr>
          <w:p w14:paraId="16678673" w14:textId="77777777" w:rsidR="00FE4C5C" w:rsidRPr="00F16BB2" w:rsidRDefault="00AD7E32" w:rsidP="000C638A">
            <w:pPr>
              <w:rPr>
                <w:rFonts w:asciiTheme="minorHAnsi" w:hAnsiTheme="minorHAnsi" w:cstheme="minorHAnsi"/>
                <w:sz w:val="24"/>
              </w:rPr>
            </w:pPr>
            <w:r>
              <w:rPr>
                <w:rFonts w:asciiTheme="minorHAnsi" w:hAnsiTheme="minorHAnsi" w:cstheme="minorHAnsi"/>
                <w:sz w:val="24"/>
              </w:rPr>
              <w:t>July 2021</w:t>
            </w:r>
          </w:p>
        </w:tc>
      </w:tr>
      <w:tr w:rsidR="00FE4C5C" w:rsidRPr="00F16BB2" w14:paraId="1A0DE3B3" w14:textId="77777777" w:rsidTr="00FE4C5C">
        <w:trPr>
          <w:trHeight w:val="1134"/>
          <w:jc w:val="center"/>
        </w:trPr>
        <w:tc>
          <w:tcPr>
            <w:tcW w:w="4082" w:type="dxa"/>
            <w:vAlign w:val="center"/>
          </w:tcPr>
          <w:p w14:paraId="68303B0E" w14:textId="77777777" w:rsidR="00FE4C5C" w:rsidRPr="00F16BB2" w:rsidRDefault="00FE4C5C" w:rsidP="004D34CD">
            <w:pPr>
              <w:rPr>
                <w:rFonts w:asciiTheme="minorHAnsi" w:hAnsiTheme="minorHAnsi" w:cstheme="minorHAnsi"/>
                <w:sz w:val="24"/>
              </w:rPr>
            </w:pPr>
            <w:r w:rsidRPr="00F16BB2">
              <w:rPr>
                <w:rFonts w:asciiTheme="minorHAnsi" w:hAnsiTheme="minorHAnsi" w:cstheme="minorHAnsi"/>
                <w:sz w:val="24"/>
              </w:rPr>
              <w:t>Current Subject Leader:</w:t>
            </w:r>
          </w:p>
        </w:tc>
        <w:tc>
          <w:tcPr>
            <w:tcW w:w="2891" w:type="dxa"/>
            <w:vAlign w:val="center"/>
          </w:tcPr>
          <w:p w14:paraId="1D567D34" w14:textId="77777777" w:rsidR="00FE4C5C" w:rsidRPr="00F16BB2" w:rsidRDefault="00AD7E32" w:rsidP="00AA02FF">
            <w:pPr>
              <w:rPr>
                <w:rFonts w:asciiTheme="minorHAnsi" w:hAnsiTheme="minorHAnsi" w:cstheme="minorHAnsi"/>
                <w:sz w:val="24"/>
              </w:rPr>
            </w:pPr>
            <w:r>
              <w:rPr>
                <w:rFonts w:asciiTheme="minorHAnsi" w:hAnsiTheme="minorHAnsi" w:cstheme="minorHAnsi"/>
                <w:sz w:val="24"/>
              </w:rPr>
              <w:t>Executive Headteacher</w:t>
            </w:r>
          </w:p>
        </w:tc>
      </w:tr>
    </w:tbl>
    <w:p w14:paraId="21E4F929" w14:textId="77777777" w:rsidR="00FE4C5C" w:rsidRPr="00F16BB2" w:rsidRDefault="00FE4C5C" w:rsidP="00FE4C5C">
      <w:pPr>
        <w:pStyle w:val="NoSpacing"/>
        <w:rPr>
          <w:rFonts w:asciiTheme="minorHAnsi" w:hAnsiTheme="minorHAnsi" w:cstheme="minorHAnsi"/>
          <w:sz w:val="22"/>
        </w:rPr>
      </w:pPr>
    </w:p>
    <w:tbl>
      <w:tblPr>
        <w:tblW w:w="0" w:type="auto"/>
        <w:jc w:val="center"/>
        <w:tblLook w:val="04A0" w:firstRow="1" w:lastRow="0" w:firstColumn="1" w:lastColumn="0" w:noHBand="0" w:noVBand="1"/>
      </w:tblPr>
      <w:tblGrid>
        <w:gridCol w:w="3485"/>
        <w:gridCol w:w="3486"/>
      </w:tblGrid>
      <w:tr w:rsidR="00D26565" w:rsidRPr="00F16BB2" w14:paraId="7675609C" w14:textId="77777777" w:rsidTr="00D26565">
        <w:trPr>
          <w:jc w:val="center"/>
        </w:trPr>
        <w:tc>
          <w:tcPr>
            <w:tcW w:w="3485" w:type="dxa"/>
            <w:tcBorders>
              <w:top w:val="single" w:sz="4" w:space="0" w:color="auto"/>
              <w:left w:val="single" w:sz="4" w:space="0" w:color="auto"/>
              <w:bottom w:val="single" w:sz="4" w:space="0" w:color="auto"/>
              <w:right w:val="single" w:sz="4" w:space="0" w:color="auto"/>
            </w:tcBorders>
            <w:hideMark/>
          </w:tcPr>
          <w:p w14:paraId="68375709" w14:textId="77777777" w:rsidR="00D26565" w:rsidRPr="00F16BB2" w:rsidRDefault="00D26565">
            <w:pPr>
              <w:jc w:val="center"/>
              <w:rPr>
                <w:rFonts w:asciiTheme="minorHAnsi" w:hAnsiTheme="minorHAnsi" w:cstheme="minorHAnsi"/>
                <w:b/>
                <w:sz w:val="22"/>
                <w:szCs w:val="24"/>
              </w:rPr>
            </w:pPr>
            <w:r w:rsidRPr="00F16BB2">
              <w:rPr>
                <w:rFonts w:asciiTheme="minorHAnsi" w:hAnsiTheme="minorHAnsi" w:cstheme="minorHAnsi"/>
                <w:b/>
                <w:sz w:val="22"/>
                <w:szCs w:val="24"/>
              </w:rPr>
              <w:t>Date of Review</w:t>
            </w:r>
          </w:p>
        </w:tc>
        <w:tc>
          <w:tcPr>
            <w:tcW w:w="3486" w:type="dxa"/>
            <w:tcBorders>
              <w:top w:val="single" w:sz="4" w:space="0" w:color="auto"/>
              <w:left w:val="single" w:sz="4" w:space="0" w:color="auto"/>
              <w:bottom w:val="single" w:sz="4" w:space="0" w:color="auto"/>
              <w:right w:val="single" w:sz="4" w:space="0" w:color="auto"/>
            </w:tcBorders>
            <w:hideMark/>
          </w:tcPr>
          <w:p w14:paraId="23BBCB5C" w14:textId="77777777" w:rsidR="00D26565" w:rsidRPr="00F16BB2" w:rsidRDefault="00D26565">
            <w:pPr>
              <w:jc w:val="center"/>
              <w:rPr>
                <w:rFonts w:asciiTheme="minorHAnsi" w:hAnsiTheme="minorHAnsi" w:cstheme="minorHAnsi"/>
                <w:b/>
                <w:sz w:val="22"/>
                <w:szCs w:val="24"/>
              </w:rPr>
            </w:pPr>
            <w:r w:rsidRPr="00F16BB2">
              <w:rPr>
                <w:rFonts w:asciiTheme="minorHAnsi" w:hAnsiTheme="minorHAnsi" w:cstheme="minorHAnsi"/>
                <w:b/>
                <w:sz w:val="22"/>
                <w:szCs w:val="24"/>
              </w:rPr>
              <w:t>Minute Number</w:t>
            </w:r>
          </w:p>
        </w:tc>
      </w:tr>
      <w:tr w:rsidR="00D26565" w:rsidRPr="00F16BB2" w14:paraId="4FF16117" w14:textId="77777777" w:rsidTr="00D26565">
        <w:trPr>
          <w:jc w:val="center"/>
        </w:trPr>
        <w:tc>
          <w:tcPr>
            <w:tcW w:w="3485" w:type="dxa"/>
            <w:tcBorders>
              <w:top w:val="single" w:sz="4" w:space="0" w:color="auto"/>
              <w:left w:val="single" w:sz="4" w:space="0" w:color="auto"/>
              <w:bottom w:val="single" w:sz="4" w:space="0" w:color="auto"/>
              <w:right w:val="single" w:sz="4" w:space="0" w:color="auto"/>
            </w:tcBorders>
          </w:tcPr>
          <w:p w14:paraId="100838DC" w14:textId="77777777" w:rsidR="00D26565" w:rsidRPr="00F16BB2" w:rsidRDefault="00D26565">
            <w:pPr>
              <w:rPr>
                <w:rFonts w:asciiTheme="minorHAnsi" w:hAnsiTheme="minorHAnsi" w:cstheme="minorHAnsi"/>
                <w:sz w:val="22"/>
                <w:szCs w:val="24"/>
              </w:rPr>
            </w:pPr>
            <w:r w:rsidRPr="00F16BB2">
              <w:rPr>
                <w:rFonts w:asciiTheme="minorHAnsi" w:hAnsiTheme="minorHAnsi" w:cstheme="minorHAnsi"/>
                <w:sz w:val="22"/>
                <w:szCs w:val="24"/>
              </w:rPr>
              <w:t>05.03.20</w:t>
            </w:r>
          </w:p>
          <w:p w14:paraId="267A10E3" w14:textId="77777777" w:rsidR="00D26565" w:rsidRPr="00F16BB2" w:rsidRDefault="00D26565">
            <w:pPr>
              <w:rPr>
                <w:rFonts w:asciiTheme="minorHAnsi" w:hAnsiTheme="minorHAnsi" w:cstheme="minorHAnsi"/>
                <w:sz w:val="22"/>
                <w:szCs w:val="24"/>
              </w:rPr>
            </w:pPr>
          </w:p>
        </w:tc>
        <w:tc>
          <w:tcPr>
            <w:tcW w:w="3486" w:type="dxa"/>
            <w:tcBorders>
              <w:top w:val="single" w:sz="4" w:space="0" w:color="auto"/>
              <w:left w:val="single" w:sz="4" w:space="0" w:color="auto"/>
              <w:bottom w:val="single" w:sz="4" w:space="0" w:color="auto"/>
              <w:right w:val="single" w:sz="4" w:space="0" w:color="auto"/>
            </w:tcBorders>
          </w:tcPr>
          <w:p w14:paraId="30BFFA48" w14:textId="77777777" w:rsidR="00D26565" w:rsidRPr="00F16BB2" w:rsidRDefault="00D26565">
            <w:pPr>
              <w:rPr>
                <w:rFonts w:asciiTheme="minorHAnsi" w:hAnsiTheme="minorHAnsi" w:cstheme="minorHAnsi"/>
                <w:sz w:val="22"/>
                <w:szCs w:val="24"/>
              </w:rPr>
            </w:pPr>
            <w:r w:rsidRPr="00F16BB2">
              <w:rPr>
                <w:rFonts w:asciiTheme="minorHAnsi" w:hAnsiTheme="minorHAnsi" w:cstheme="minorHAnsi"/>
                <w:sz w:val="22"/>
                <w:szCs w:val="24"/>
              </w:rPr>
              <w:t>49/20/1</w:t>
            </w:r>
          </w:p>
        </w:tc>
      </w:tr>
      <w:tr w:rsidR="00D26565" w:rsidRPr="00F16BB2" w14:paraId="19F95EF7" w14:textId="77777777" w:rsidTr="00D26565">
        <w:trPr>
          <w:jc w:val="center"/>
        </w:trPr>
        <w:tc>
          <w:tcPr>
            <w:tcW w:w="3485" w:type="dxa"/>
            <w:tcBorders>
              <w:top w:val="single" w:sz="4" w:space="0" w:color="auto"/>
              <w:left w:val="single" w:sz="4" w:space="0" w:color="auto"/>
              <w:bottom w:val="single" w:sz="4" w:space="0" w:color="auto"/>
              <w:right w:val="single" w:sz="4" w:space="0" w:color="auto"/>
            </w:tcBorders>
          </w:tcPr>
          <w:p w14:paraId="7A268D63" w14:textId="77777777" w:rsidR="00D26565" w:rsidRPr="00F16BB2" w:rsidRDefault="00D26565">
            <w:pPr>
              <w:rPr>
                <w:rFonts w:asciiTheme="minorHAnsi" w:hAnsiTheme="minorHAnsi" w:cstheme="minorHAnsi"/>
                <w:sz w:val="22"/>
                <w:szCs w:val="24"/>
              </w:rPr>
            </w:pPr>
            <w:r>
              <w:rPr>
                <w:rFonts w:asciiTheme="minorHAnsi" w:hAnsiTheme="minorHAnsi" w:cstheme="minorHAnsi"/>
                <w:sz w:val="22"/>
                <w:szCs w:val="24"/>
              </w:rPr>
              <w:t>14.07.21</w:t>
            </w:r>
          </w:p>
          <w:p w14:paraId="340B0D98" w14:textId="77777777" w:rsidR="00D26565" w:rsidRPr="00F16BB2" w:rsidRDefault="00D26565">
            <w:pPr>
              <w:rPr>
                <w:rFonts w:asciiTheme="minorHAnsi" w:hAnsiTheme="minorHAnsi" w:cstheme="minorHAnsi"/>
                <w:sz w:val="22"/>
                <w:szCs w:val="24"/>
              </w:rPr>
            </w:pPr>
          </w:p>
        </w:tc>
        <w:tc>
          <w:tcPr>
            <w:tcW w:w="3486" w:type="dxa"/>
            <w:tcBorders>
              <w:top w:val="single" w:sz="4" w:space="0" w:color="auto"/>
              <w:left w:val="single" w:sz="4" w:space="0" w:color="auto"/>
              <w:bottom w:val="single" w:sz="4" w:space="0" w:color="auto"/>
              <w:right w:val="single" w:sz="4" w:space="0" w:color="auto"/>
            </w:tcBorders>
          </w:tcPr>
          <w:p w14:paraId="790A44AB" w14:textId="77777777" w:rsidR="00D26565" w:rsidRPr="00F16BB2" w:rsidRDefault="00D26565">
            <w:pPr>
              <w:rPr>
                <w:rFonts w:asciiTheme="minorHAnsi" w:hAnsiTheme="minorHAnsi" w:cstheme="minorHAnsi"/>
                <w:sz w:val="22"/>
                <w:szCs w:val="24"/>
              </w:rPr>
            </w:pPr>
            <w:r>
              <w:rPr>
                <w:rFonts w:asciiTheme="minorHAnsi" w:hAnsiTheme="minorHAnsi" w:cstheme="minorHAnsi"/>
                <w:sz w:val="22"/>
                <w:szCs w:val="24"/>
              </w:rPr>
              <w:t>290/21</w:t>
            </w:r>
          </w:p>
        </w:tc>
      </w:tr>
      <w:tr w:rsidR="00D26565" w:rsidRPr="00F16BB2" w14:paraId="15E004EF" w14:textId="77777777" w:rsidTr="00D26565">
        <w:trPr>
          <w:jc w:val="center"/>
        </w:trPr>
        <w:tc>
          <w:tcPr>
            <w:tcW w:w="3485" w:type="dxa"/>
            <w:tcBorders>
              <w:top w:val="single" w:sz="4" w:space="0" w:color="auto"/>
              <w:left w:val="single" w:sz="4" w:space="0" w:color="auto"/>
              <w:bottom w:val="single" w:sz="4" w:space="0" w:color="auto"/>
              <w:right w:val="single" w:sz="4" w:space="0" w:color="auto"/>
            </w:tcBorders>
          </w:tcPr>
          <w:p w14:paraId="0EBCF38A" w14:textId="7DFC023C" w:rsidR="00D26565" w:rsidRPr="00F16BB2" w:rsidRDefault="00A93FDE">
            <w:pPr>
              <w:rPr>
                <w:rFonts w:asciiTheme="minorHAnsi" w:hAnsiTheme="minorHAnsi" w:cstheme="minorHAnsi"/>
                <w:sz w:val="22"/>
                <w:szCs w:val="24"/>
              </w:rPr>
            </w:pPr>
            <w:r>
              <w:rPr>
                <w:rFonts w:asciiTheme="minorHAnsi" w:hAnsiTheme="minorHAnsi" w:cstheme="minorHAnsi"/>
                <w:sz w:val="22"/>
                <w:szCs w:val="24"/>
              </w:rPr>
              <w:t>20.11.24</w:t>
            </w:r>
          </w:p>
          <w:p w14:paraId="01D7A564" w14:textId="77777777" w:rsidR="00D26565" w:rsidRPr="00F16BB2" w:rsidRDefault="00D26565">
            <w:pPr>
              <w:rPr>
                <w:rFonts w:asciiTheme="minorHAnsi" w:hAnsiTheme="minorHAnsi" w:cstheme="minorHAnsi"/>
                <w:sz w:val="22"/>
                <w:szCs w:val="24"/>
              </w:rPr>
            </w:pPr>
          </w:p>
        </w:tc>
        <w:tc>
          <w:tcPr>
            <w:tcW w:w="3486" w:type="dxa"/>
            <w:tcBorders>
              <w:top w:val="single" w:sz="4" w:space="0" w:color="auto"/>
              <w:left w:val="single" w:sz="4" w:space="0" w:color="auto"/>
              <w:bottom w:val="single" w:sz="4" w:space="0" w:color="auto"/>
              <w:right w:val="single" w:sz="4" w:space="0" w:color="auto"/>
            </w:tcBorders>
          </w:tcPr>
          <w:p w14:paraId="52335210" w14:textId="42FC283D" w:rsidR="00D26565" w:rsidRPr="00F16BB2" w:rsidRDefault="00A93FDE">
            <w:pPr>
              <w:rPr>
                <w:rFonts w:asciiTheme="minorHAnsi" w:hAnsiTheme="minorHAnsi" w:cstheme="minorHAnsi"/>
                <w:sz w:val="22"/>
                <w:szCs w:val="24"/>
              </w:rPr>
            </w:pPr>
            <w:r>
              <w:rPr>
                <w:rFonts w:asciiTheme="minorHAnsi" w:hAnsiTheme="minorHAnsi" w:cstheme="minorHAnsi"/>
                <w:sz w:val="22"/>
                <w:szCs w:val="24"/>
              </w:rPr>
              <w:t>CL20.11.24.5.1</w:t>
            </w:r>
          </w:p>
        </w:tc>
      </w:tr>
      <w:tr w:rsidR="00D26565" w:rsidRPr="00F16BB2" w14:paraId="4A331181" w14:textId="77777777" w:rsidTr="00D26565">
        <w:trPr>
          <w:jc w:val="center"/>
        </w:trPr>
        <w:tc>
          <w:tcPr>
            <w:tcW w:w="3485" w:type="dxa"/>
            <w:tcBorders>
              <w:top w:val="single" w:sz="4" w:space="0" w:color="auto"/>
              <w:left w:val="single" w:sz="4" w:space="0" w:color="auto"/>
              <w:bottom w:val="single" w:sz="4" w:space="0" w:color="auto"/>
              <w:right w:val="single" w:sz="4" w:space="0" w:color="auto"/>
            </w:tcBorders>
          </w:tcPr>
          <w:p w14:paraId="4E2A057D" w14:textId="77777777" w:rsidR="00D26565" w:rsidRPr="00F16BB2" w:rsidRDefault="00D26565">
            <w:pPr>
              <w:rPr>
                <w:rFonts w:asciiTheme="minorHAnsi" w:hAnsiTheme="minorHAnsi" w:cstheme="minorHAnsi"/>
                <w:sz w:val="22"/>
                <w:szCs w:val="24"/>
              </w:rPr>
            </w:pPr>
          </w:p>
          <w:p w14:paraId="3D215CE2" w14:textId="77777777" w:rsidR="00D26565" w:rsidRPr="00F16BB2" w:rsidRDefault="00D26565">
            <w:pPr>
              <w:rPr>
                <w:rFonts w:asciiTheme="minorHAnsi" w:hAnsiTheme="minorHAnsi" w:cstheme="minorHAnsi"/>
                <w:sz w:val="22"/>
                <w:szCs w:val="24"/>
              </w:rPr>
            </w:pPr>
          </w:p>
        </w:tc>
        <w:tc>
          <w:tcPr>
            <w:tcW w:w="3486" w:type="dxa"/>
            <w:tcBorders>
              <w:top w:val="single" w:sz="4" w:space="0" w:color="auto"/>
              <w:left w:val="single" w:sz="4" w:space="0" w:color="auto"/>
              <w:bottom w:val="single" w:sz="4" w:space="0" w:color="auto"/>
              <w:right w:val="single" w:sz="4" w:space="0" w:color="auto"/>
            </w:tcBorders>
          </w:tcPr>
          <w:p w14:paraId="2EE960CB" w14:textId="77777777" w:rsidR="00D26565" w:rsidRPr="00F16BB2" w:rsidRDefault="00D26565">
            <w:pPr>
              <w:rPr>
                <w:rFonts w:asciiTheme="minorHAnsi" w:hAnsiTheme="minorHAnsi" w:cstheme="minorHAnsi"/>
                <w:sz w:val="22"/>
                <w:szCs w:val="24"/>
              </w:rPr>
            </w:pPr>
          </w:p>
        </w:tc>
      </w:tr>
      <w:tr w:rsidR="00D26565" w:rsidRPr="00F16BB2" w14:paraId="7535DDF1" w14:textId="77777777" w:rsidTr="00D26565">
        <w:trPr>
          <w:jc w:val="center"/>
        </w:trPr>
        <w:tc>
          <w:tcPr>
            <w:tcW w:w="3485" w:type="dxa"/>
            <w:tcBorders>
              <w:top w:val="single" w:sz="4" w:space="0" w:color="auto"/>
              <w:left w:val="single" w:sz="4" w:space="0" w:color="auto"/>
              <w:bottom w:val="single" w:sz="4" w:space="0" w:color="auto"/>
              <w:right w:val="single" w:sz="4" w:space="0" w:color="auto"/>
            </w:tcBorders>
          </w:tcPr>
          <w:p w14:paraId="24335FD3" w14:textId="77777777" w:rsidR="00D26565" w:rsidRPr="00F16BB2" w:rsidRDefault="00D26565">
            <w:pPr>
              <w:rPr>
                <w:rFonts w:asciiTheme="minorHAnsi" w:hAnsiTheme="minorHAnsi" w:cstheme="minorHAnsi"/>
                <w:sz w:val="22"/>
                <w:szCs w:val="24"/>
              </w:rPr>
            </w:pPr>
          </w:p>
          <w:p w14:paraId="61EFF2F3" w14:textId="77777777" w:rsidR="00D26565" w:rsidRPr="00F16BB2" w:rsidRDefault="00D26565">
            <w:pPr>
              <w:rPr>
                <w:rFonts w:asciiTheme="minorHAnsi" w:hAnsiTheme="minorHAnsi" w:cstheme="minorHAnsi"/>
                <w:sz w:val="22"/>
                <w:szCs w:val="24"/>
              </w:rPr>
            </w:pPr>
          </w:p>
        </w:tc>
        <w:tc>
          <w:tcPr>
            <w:tcW w:w="3486" w:type="dxa"/>
            <w:tcBorders>
              <w:top w:val="single" w:sz="4" w:space="0" w:color="auto"/>
              <w:left w:val="single" w:sz="4" w:space="0" w:color="auto"/>
              <w:bottom w:val="single" w:sz="4" w:space="0" w:color="auto"/>
              <w:right w:val="single" w:sz="4" w:space="0" w:color="auto"/>
            </w:tcBorders>
          </w:tcPr>
          <w:p w14:paraId="6593E144" w14:textId="77777777" w:rsidR="00D26565" w:rsidRPr="00F16BB2" w:rsidRDefault="00D26565">
            <w:pPr>
              <w:rPr>
                <w:rFonts w:asciiTheme="minorHAnsi" w:hAnsiTheme="minorHAnsi" w:cstheme="minorHAnsi"/>
                <w:sz w:val="22"/>
                <w:szCs w:val="24"/>
              </w:rPr>
            </w:pPr>
          </w:p>
        </w:tc>
      </w:tr>
      <w:tr w:rsidR="00D26565" w:rsidRPr="00F16BB2" w14:paraId="5CE639FE" w14:textId="77777777" w:rsidTr="00D26565">
        <w:trPr>
          <w:jc w:val="center"/>
        </w:trPr>
        <w:tc>
          <w:tcPr>
            <w:tcW w:w="3485" w:type="dxa"/>
            <w:tcBorders>
              <w:top w:val="single" w:sz="4" w:space="0" w:color="auto"/>
              <w:left w:val="single" w:sz="4" w:space="0" w:color="auto"/>
              <w:bottom w:val="single" w:sz="4" w:space="0" w:color="auto"/>
              <w:right w:val="single" w:sz="4" w:space="0" w:color="auto"/>
            </w:tcBorders>
          </w:tcPr>
          <w:p w14:paraId="2E906A80" w14:textId="77777777" w:rsidR="00D26565" w:rsidRPr="00F16BB2" w:rsidRDefault="00D26565">
            <w:pPr>
              <w:rPr>
                <w:rFonts w:asciiTheme="minorHAnsi" w:hAnsiTheme="minorHAnsi" w:cstheme="minorHAnsi"/>
                <w:sz w:val="22"/>
                <w:szCs w:val="24"/>
              </w:rPr>
            </w:pPr>
          </w:p>
          <w:p w14:paraId="75528564" w14:textId="77777777" w:rsidR="00D26565" w:rsidRPr="00F16BB2" w:rsidRDefault="00D26565">
            <w:pPr>
              <w:rPr>
                <w:rFonts w:asciiTheme="minorHAnsi" w:hAnsiTheme="minorHAnsi" w:cstheme="minorHAnsi"/>
                <w:sz w:val="22"/>
                <w:szCs w:val="24"/>
              </w:rPr>
            </w:pPr>
          </w:p>
        </w:tc>
        <w:tc>
          <w:tcPr>
            <w:tcW w:w="3486" w:type="dxa"/>
            <w:tcBorders>
              <w:top w:val="single" w:sz="4" w:space="0" w:color="auto"/>
              <w:left w:val="single" w:sz="4" w:space="0" w:color="auto"/>
              <w:bottom w:val="single" w:sz="4" w:space="0" w:color="auto"/>
              <w:right w:val="single" w:sz="4" w:space="0" w:color="auto"/>
            </w:tcBorders>
          </w:tcPr>
          <w:p w14:paraId="5F871966" w14:textId="77777777" w:rsidR="00D26565" w:rsidRPr="00F16BB2" w:rsidRDefault="00D26565">
            <w:pPr>
              <w:rPr>
                <w:rFonts w:asciiTheme="minorHAnsi" w:hAnsiTheme="minorHAnsi" w:cstheme="minorHAnsi"/>
                <w:sz w:val="22"/>
                <w:szCs w:val="24"/>
              </w:rPr>
            </w:pPr>
          </w:p>
        </w:tc>
      </w:tr>
      <w:tr w:rsidR="00D26565" w:rsidRPr="00F16BB2" w14:paraId="7D5F3163" w14:textId="77777777" w:rsidTr="00D26565">
        <w:trPr>
          <w:jc w:val="center"/>
        </w:trPr>
        <w:tc>
          <w:tcPr>
            <w:tcW w:w="3485" w:type="dxa"/>
            <w:tcBorders>
              <w:top w:val="single" w:sz="4" w:space="0" w:color="auto"/>
              <w:left w:val="single" w:sz="4" w:space="0" w:color="auto"/>
              <w:bottom w:val="single" w:sz="4" w:space="0" w:color="auto"/>
              <w:right w:val="single" w:sz="4" w:space="0" w:color="auto"/>
            </w:tcBorders>
          </w:tcPr>
          <w:p w14:paraId="074B9A3F" w14:textId="77777777" w:rsidR="00D26565" w:rsidRPr="00F16BB2" w:rsidRDefault="00D26565">
            <w:pPr>
              <w:rPr>
                <w:rFonts w:asciiTheme="minorHAnsi" w:hAnsiTheme="minorHAnsi" w:cstheme="minorHAnsi"/>
                <w:sz w:val="22"/>
                <w:szCs w:val="24"/>
              </w:rPr>
            </w:pPr>
          </w:p>
          <w:p w14:paraId="7A69159C" w14:textId="77777777" w:rsidR="00D26565" w:rsidRPr="00F16BB2" w:rsidRDefault="00D26565">
            <w:pPr>
              <w:rPr>
                <w:rFonts w:asciiTheme="minorHAnsi" w:hAnsiTheme="minorHAnsi" w:cstheme="minorHAnsi"/>
                <w:sz w:val="22"/>
                <w:szCs w:val="24"/>
              </w:rPr>
            </w:pPr>
          </w:p>
        </w:tc>
        <w:tc>
          <w:tcPr>
            <w:tcW w:w="3486" w:type="dxa"/>
            <w:tcBorders>
              <w:top w:val="single" w:sz="4" w:space="0" w:color="auto"/>
              <w:left w:val="single" w:sz="4" w:space="0" w:color="auto"/>
              <w:bottom w:val="single" w:sz="4" w:space="0" w:color="auto"/>
              <w:right w:val="single" w:sz="4" w:space="0" w:color="auto"/>
            </w:tcBorders>
          </w:tcPr>
          <w:p w14:paraId="397CA1FD" w14:textId="77777777" w:rsidR="00D26565" w:rsidRPr="00F16BB2" w:rsidRDefault="00D26565">
            <w:pPr>
              <w:rPr>
                <w:rFonts w:asciiTheme="minorHAnsi" w:hAnsiTheme="minorHAnsi" w:cstheme="minorHAnsi"/>
                <w:sz w:val="22"/>
                <w:szCs w:val="24"/>
              </w:rPr>
            </w:pPr>
          </w:p>
        </w:tc>
      </w:tr>
      <w:tr w:rsidR="00D26565" w:rsidRPr="00F16BB2" w14:paraId="2E00A337" w14:textId="77777777" w:rsidTr="00D26565">
        <w:trPr>
          <w:jc w:val="center"/>
        </w:trPr>
        <w:tc>
          <w:tcPr>
            <w:tcW w:w="3485" w:type="dxa"/>
            <w:tcBorders>
              <w:top w:val="single" w:sz="4" w:space="0" w:color="auto"/>
              <w:left w:val="single" w:sz="4" w:space="0" w:color="auto"/>
              <w:bottom w:val="single" w:sz="4" w:space="0" w:color="auto"/>
              <w:right w:val="single" w:sz="4" w:space="0" w:color="auto"/>
            </w:tcBorders>
          </w:tcPr>
          <w:p w14:paraId="47F691EF" w14:textId="77777777" w:rsidR="00D26565" w:rsidRPr="00F16BB2" w:rsidRDefault="00D26565">
            <w:pPr>
              <w:rPr>
                <w:rFonts w:asciiTheme="minorHAnsi" w:hAnsiTheme="minorHAnsi" w:cstheme="minorHAnsi"/>
                <w:sz w:val="22"/>
                <w:szCs w:val="24"/>
              </w:rPr>
            </w:pPr>
          </w:p>
          <w:p w14:paraId="5949581D" w14:textId="77777777" w:rsidR="00D26565" w:rsidRPr="00F16BB2" w:rsidRDefault="00D26565">
            <w:pPr>
              <w:rPr>
                <w:rFonts w:asciiTheme="minorHAnsi" w:hAnsiTheme="minorHAnsi" w:cstheme="minorHAnsi"/>
                <w:sz w:val="22"/>
                <w:szCs w:val="24"/>
              </w:rPr>
            </w:pPr>
          </w:p>
        </w:tc>
        <w:tc>
          <w:tcPr>
            <w:tcW w:w="3486" w:type="dxa"/>
            <w:tcBorders>
              <w:top w:val="single" w:sz="4" w:space="0" w:color="auto"/>
              <w:left w:val="single" w:sz="4" w:space="0" w:color="auto"/>
              <w:bottom w:val="single" w:sz="4" w:space="0" w:color="auto"/>
              <w:right w:val="single" w:sz="4" w:space="0" w:color="auto"/>
            </w:tcBorders>
          </w:tcPr>
          <w:p w14:paraId="659F5EB1" w14:textId="77777777" w:rsidR="00D26565" w:rsidRPr="00F16BB2" w:rsidRDefault="00D26565">
            <w:pPr>
              <w:rPr>
                <w:rFonts w:asciiTheme="minorHAnsi" w:hAnsiTheme="minorHAnsi" w:cstheme="minorHAnsi"/>
                <w:sz w:val="22"/>
                <w:szCs w:val="24"/>
              </w:rPr>
            </w:pPr>
          </w:p>
        </w:tc>
      </w:tr>
      <w:tr w:rsidR="00D26565" w:rsidRPr="00F16BB2" w14:paraId="61CFFC08" w14:textId="77777777" w:rsidTr="00D26565">
        <w:trPr>
          <w:jc w:val="center"/>
        </w:trPr>
        <w:tc>
          <w:tcPr>
            <w:tcW w:w="3485" w:type="dxa"/>
            <w:tcBorders>
              <w:top w:val="single" w:sz="4" w:space="0" w:color="auto"/>
              <w:left w:val="single" w:sz="4" w:space="0" w:color="auto"/>
              <w:bottom w:val="single" w:sz="4" w:space="0" w:color="auto"/>
              <w:right w:val="single" w:sz="4" w:space="0" w:color="auto"/>
            </w:tcBorders>
          </w:tcPr>
          <w:p w14:paraId="69823292" w14:textId="77777777" w:rsidR="00D26565" w:rsidRPr="00F16BB2" w:rsidRDefault="00D26565">
            <w:pPr>
              <w:rPr>
                <w:rFonts w:asciiTheme="minorHAnsi" w:hAnsiTheme="minorHAnsi" w:cstheme="minorHAnsi"/>
                <w:sz w:val="22"/>
                <w:szCs w:val="24"/>
              </w:rPr>
            </w:pPr>
          </w:p>
          <w:p w14:paraId="42DAF0B8" w14:textId="77777777" w:rsidR="00D26565" w:rsidRPr="00F16BB2" w:rsidRDefault="00D26565">
            <w:pPr>
              <w:rPr>
                <w:rFonts w:asciiTheme="minorHAnsi" w:hAnsiTheme="minorHAnsi" w:cstheme="minorHAnsi"/>
                <w:sz w:val="22"/>
                <w:szCs w:val="24"/>
              </w:rPr>
            </w:pPr>
          </w:p>
        </w:tc>
        <w:tc>
          <w:tcPr>
            <w:tcW w:w="3486" w:type="dxa"/>
            <w:tcBorders>
              <w:top w:val="single" w:sz="4" w:space="0" w:color="auto"/>
              <w:left w:val="single" w:sz="4" w:space="0" w:color="auto"/>
              <w:bottom w:val="single" w:sz="4" w:space="0" w:color="auto"/>
              <w:right w:val="single" w:sz="4" w:space="0" w:color="auto"/>
            </w:tcBorders>
          </w:tcPr>
          <w:p w14:paraId="2700B943" w14:textId="77777777" w:rsidR="00D26565" w:rsidRPr="00F16BB2" w:rsidRDefault="00D26565">
            <w:pPr>
              <w:rPr>
                <w:rFonts w:asciiTheme="minorHAnsi" w:hAnsiTheme="minorHAnsi" w:cstheme="minorHAnsi"/>
                <w:sz w:val="22"/>
                <w:szCs w:val="24"/>
              </w:rPr>
            </w:pPr>
          </w:p>
        </w:tc>
      </w:tr>
    </w:tbl>
    <w:p w14:paraId="03049DB2" w14:textId="77777777" w:rsidR="004825A1" w:rsidRPr="00F16BB2" w:rsidRDefault="004825A1" w:rsidP="00FE4C5C">
      <w:pPr>
        <w:pStyle w:val="NoSpacing"/>
        <w:rPr>
          <w:rFonts w:asciiTheme="minorHAnsi" w:hAnsiTheme="minorHAnsi" w:cstheme="minorHAnsi"/>
          <w:sz w:val="22"/>
        </w:rPr>
      </w:pPr>
    </w:p>
    <w:p w14:paraId="63226085" w14:textId="77777777" w:rsidR="00F74E8D" w:rsidRDefault="00F74E8D">
      <w:pPr>
        <w:rPr>
          <w:rFonts w:ascii="SassoonCRInfant" w:eastAsia="Calibri" w:hAnsi="SassoonCRInfant" w:cs="Times New Roman"/>
          <w:sz w:val="22"/>
        </w:rPr>
      </w:pPr>
    </w:p>
    <w:p w14:paraId="38DDCAA0" w14:textId="77777777" w:rsidR="00EF325C" w:rsidRDefault="00EF325C">
      <w:pPr>
        <w:rPr>
          <w:rFonts w:ascii="SassoonCRInfant" w:eastAsia="Calibri" w:hAnsi="SassoonCRInfant" w:cs="Times New Roman"/>
          <w:sz w:val="22"/>
        </w:rPr>
      </w:pPr>
    </w:p>
    <w:p w14:paraId="2FB333B8" w14:textId="77777777" w:rsidR="00EF325C" w:rsidRDefault="00EF325C">
      <w:pPr>
        <w:rPr>
          <w:rFonts w:ascii="SassoonCRInfant" w:eastAsia="Calibri" w:hAnsi="SassoonCRInfant" w:cs="Times New Roman"/>
          <w:sz w:val="22"/>
        </w:rPr>
      </w:pPr>
    </w:p>
    <w:p w14:paraId="08D3DA49" w14:textId="77777777" w:rsidR="00EF325C" w:rsidRDefault="00EF325C">
      <w:pPr>
        <w:rPr>
          <w:rFonts w:ascii="SassoonCRInfant" w:eastAsia="Calibri" w:hAnsi="SassoonCRInfant" w:cs="Times New Roman"/>
          <w:sz w:val="22"/>
        </w:rPr>
      </w:pPr>
    </w:p>
    <w:p w14:paraId="4269DE16" w14:textId="77777777" w:rsidR="00EF325C" w:rsidRDefault="00EF325C">
      <w:pPr>
        <w:rPr>
          <w:rFonts w:ascii="SassoonCRInfant" w:eastAsia="Calibri" w:hAnsi="SassoonCRInfant" w:cs="Times New Roman"/>
          <w:sz w:val="22"/>
        </w:rPr>
      </w:pPr>
    </w:p>
    <w:p w14:paraId="7279DB57" w14:textId="77777777" w:rsidR="00EF325C" w:rsidRPr="00F16BB2" w:rsidRDefault="00EF325C" w:rsidP="00EF325C">
      <w:pPr>
        <w:jc w:val="center"/>
        <w:rPr>
          <w:rFonts w:asciiTheme="minorHAnsi" w:eastAsia="Calibri" w:hAnsiTheme="minorHAnsi" w:cstheme="minorHAnsi"/>
          <w:b/>
          <w:sz w:val="22"/>
        </w:rPr>
      </w:pPr>
      <w:r w:rsidRPr="00F16BB2">
        <w:rPr>
          <w:rFonts w:asciiTheme="minorHAnsi" w:eastAsia="Calibri" w:hAnsiTheme="minorHAnsi" w:cstheme="minorHAnsi"/>
          <w:b/>
          <w:sz w:val="22"/>
        </w:rPr>
        <w:t xml:space="preserve">Staff, </w:t>
      </w:r>
      <w:r w:rsidR="00E57D1F" w:rsidRPr="00F16BB2">
        <w:rPr>
          <w:rFonts w:asciiTheme="minorHAnsi" w:eastAsia="Calibri" w:hAnsiTheme="minorHAnsi" w:cstheme="minorHAnsi"/>
          <w:b/>
          <w:sz w:val="22"/>
        </w:rPr>
        <w:t>Governor</w:t>
      </w:r>
      <w:r w:rsidRPr="00F16BB2">
        <w:rPr>
          <w:rFonts w:asciiTheme="minorHAnsi" w:eastAsia="Calibri" w:hAnsiTheme="minorHAnsi" w:cstheme="minorHAnsi"/>
          <w:b/>
          <w:sz w:val="22"/>
        </w:rPr>
        <w:t xml:space="preserve"> and Visitor</w:t>
      </w:r>
    </w:p>
    <w:p w14:paraId="47E08148" w14:textId="77777777" w:rsidR="00EF325C" w:rsidRPr="00F16BB2" w:rsidRDefault="00F16BB2" w:rsidP="00F16BB2">
      <w:pPr>
        <w:tabs>
          <w:tab w:val="center" w:pos="5233"/>
          <w:tab w:val="left" w:pos="8475"/>
        </w:tabs>
        <w:rPr>
          <w:rFonts w:asciiTheme="minorHAnsi" w:eastAsia="Calibri" w:hAnsiTheme="minorHAnsi" w:cstheme="minorHAnsi"/>
          <w:b/>
          <w:sz w:val="22"/>
        </w:rPr>
      </w:pPr>
      <w:r w:rsidRPr="00F16BB2">
        <w:rPr>
          <w:rFonts w:asciiTheme="minorHAnsi" w:eastAsia="Calibri" w:hAnsiTheme="minorHAnsi" w:cstheme="minorHAnsi"/>
          <w:b/>
          <w:sz w:val="22"/>
        </w:rPr>
        <w:tab/>
      </w:r>
      <w:r w:rsidR="00EF325C" w:rsidRPr="00F16BB2">
        <w:rPr>
          <w:rFonts w:asciiTheme="minorHAnsi" w:eastAsia="Calibri" w:hAnsiTheme="minorHAnsi" w:cstheme="minorHAnsi"/>
          <w:b/>
          <w:sz w:val="22"/>
        </w:rPr>
        <w:t>Use</w:t>
      </w:r>
      <w:r>
        <w:rPr>
          <w:rFonts w:asciiTheme="minorHAnsi" w:eastAsia="Calibri" w:hAnsiTheme="minorHAnsi" w:cstheme="minorHAnsi"/>
          <w:b/>
          <w:sz w:val="22"/>
        </w:rPr>
        <w:t>r</w:t>
      </w:r>
      <w:r w:rsidR="00EF325C" w:rsidRPr="00F16BB2">
        <w:rPr>
          <w:rFonts w:asciiTheme="minorHAnsi" w:eastAsia="Calibri" w:hAnsiTheme="minorHAnsi" w:cstheme="minorHAnsi"/>
          <w:b/>
          <w:sz w:val="22"/>
        </w:rPr>
        <w:t xml:space="preserve"> Agreement / Code of </w:t>
      </w:r>
      <w:r w:rsidR="00E57D1F" w:rsidRPr="00F16BB2">
        <w:rPr>
          <w:rFonts w:asciiTheme="minorHAnsi" w:eastAsia="Calibri" w:hAnsiTheme="minorHAnsi" w:cstheme="minorHAnsi"/>
          <w:b/>
          <w:sz w:val="22"/>
        </w:rPr>
        <w:t>Conduct</w:t>
      </w:r>
      <w:r w:rsidRPr="00F16BB2">
        <w:rPr>
          <w:rFonts w:asciiTheme="minorHAnsi" w:eastAsia="Calibri" w:hAnsiTheme="minorHAnsi" w:cstheme="minorHAnsi"/>
          <w:b/>
          <w:sz w:val="22"/>
        </w:rPr>
        <w:tab/>
      </w:r>
    </w:p>
    <w:p w14:paraId="0ACC778F" w14:textId="77777777" w:rsidR="00EF325C" w:rsidRPr="00F16BB2" w:rsidRDefault="00F16BB2" w:rsidP="00F16BB2">
      <w:pPr>
        <w:jc w:val="center"/>
        <w:rPr>
          <w:rFonts w:asciiTheme="minorHAnsi" w:eastAsia="Calibri" w:hAnsiTheme="minorHAnsi" w:cstheme="minorHAnsi"/>
          <w:sz w:val="22"/>
        </w:rPr>
      </w:pPr>
      <w:r w:rsidRPr="00F16BB2">
        <w:rPr>
          <w:rFonts w:asciiTheme="minorHAnsi" w:eastAsia="Calibri" w:hAnsiTheme="minorHAnsi" w:cstheme="minorHAnsi"/>
          <w:b/>
          <w:sz w:val="22"/>
        </w:rPr>
        <w:t>Acceptable</w:t>
      </w:r>
      <w:r>
        <w:rPr>
          <w:rFonts w:asciiTheme="minorHAnsi" w:eastAsia="Calibri" w:hAnsiTheme="minorHAnsi" w:cstheme="minorHAnsi"/>
          <w:b/>
          <w:sz w:val="22"/>
        </w:rPr>
        <w:t xml:space="preserve"> Use of ICT Policy</w:t>
      </w:r>
    </w:p>
    <w:p w14:paraId="6113589A" w14:textId="77777777" w:rsidR="00EF325C" w:rsidRPr="00F16BB2" w:rsidRDefault="00EF325C" w:rsidP="00EF325C">
      <w:pPr>
        <w:rPr>
          <w:rFonts w:asciiTheme="minorHAnsi" w:eastAsia="Calibri" w:hAnsiTheme="minorHAnsi" w:cstheme="minorHAnsi"/>
          <w:sz w:val="22"/>
        </w:rPr>
      </w:pPr>
    </w:p>
    <w:p w14:paraId="3E3AF9DE" w14:textId="77777777" w:rsidR="00F16BB2" w:rsidRDefault="00F16BB2" w:rsidP="00F16BB2">
      <w:r>
        <w:t xml:space="preserve">Whilst our school promotes the use of technology, and understands the positive effects it can have on enhancing pupils’ learning and community engagement, we must also ensure that staff use technology appropriately. Any misuse of technology will not be taken lightly and will be reported to the headteacher in order for any necessary further action to be taken. This acceptable use agreement is designed to outline staff responsibilities when using technology, whether this is via personal devices or school devices, or on/off the school premises, and applies to all staff, volunteers, contractors and visitors. </w:t>
      </w:r>
    </w:p>
    <w:p w14:paraId="77907F07" w14:textId="77777777" w:rsidR="00F16BB2" w:rsidRDefault="00F16BB2" w:rsidP="00F16BB2"/>
    <w:p w14:paraId="7D663762" w14:textId="77777777" w:rsidR="00F16BB2" w:rsidRDefault="00F16BB2" w:rsidP="00F16BB2">
      <w:r>
        <w:t xml:space="preserve">Please read this document carefully, and sign below to show you agree to the terms outlined. </w:t>
      </w:r>
    </w:p>
    <w:p w14:paraId="5567B6F1" w14:textId="77777777" w:rsidR="00F16BB2" w:rsidRDefault="00F16BB2" w:rsidP="00F16BB2"/>
    <w:p w14:paraId="06E21DA3" w14:textId="77777777" w:rsidR="00F16BB2" w:rsidRPr="00F16BB2" w:rsidRDefault="00F16BB2" w:rsidP="00F16BB2">
      <w:pPr>
        <w:rPr>
          <w:b/>
          <w:u w:val="single"/>
        </w:rPr>
      </w:pPr>
      <w:r w:rsidRPr="00F16BB2">
        <w:rPr>
          <w:b/>
          <w:u w:val="single"/>
        </w:rPr>
        <w:t>1. Using technology in school</w:t>
      </w:r>
    </w:p>
    <w:p w14:paraId="2B97A0C7" w14:textId="77777777" w:rsidR="00F16BB2" w:rsidRDefault="00F16BB2" w:rsidP="00F16BB2">
      <w:r>
        <w:t xml:space="preserve"> ● I will only use ICT systems, such as computers (including laptops) and tablets, which have been permitted for my use by the headteacher. </w:t>
      </w:r>
    </w:p>
    <w:p w14:paraId="72FFAC5C" w14:textId="77777777" w:rsidR="00F16BB2" w:rsidRDefault="00F16BB2" w:rsidP="00F16BB2">
      <w:r>
        <w:t xml:space="preserve">● I will only use the approved email accounts that have been provided to me. </w:t>
      </w:r>
    </w:p>
    <w:p w14:paraId="55843CDB" w14:textId="77777777" w:rsidR="00F16BB2" w:rsidRDefault="00F16BB2" w:rsidP="00F16BB2">
      <w:r>
        <w:t xml:space="preserve">● I will not use personal emails to send and receive personal data or information. </w:t>
      </w:r>
    </w:p>
    <w:p w14:paraId="4D1F8C14" w14:textId="77777777" w:rsidR="00F16BB2" w:rsidRDefault="00F16BB2" w:rsidP="00F16BB2">
      <w:r>
        <w:t xml:space="preserve">● I will not share sensitive personal data with any other pupils, staff or third parties unless explicit consent has been received. </w:t>
      </w:r>
    </w:p>
    <w:p w14:paraId="4E4DB208" w14:textId="77777777" w:rsidR="00F16BB2" w:rsidRDefault="00F16BB2" w:rsidP="00F16BB2">
      <w:r>
        <w:t>● I will ensure that any personal data is stored in line with the GDPR.</w:t>
      </w:r>
    </w:p>
    <w:p w14:paraId="15B3C3C9" w14:textId="77777777" w:rsidR="00F16BB2" w:rsidRDefault="00F16BB2" w:rsidP="00F16BB2">
      <w:r>
        <w:t xml:space="preserve"> ● I will delete any chain letters, spam and other emails from unknown sources without opening them. </w:t>
      </w:r>
    </w:p>
    <w:p w14:paraId="2C6AB88F" w14:textId="77777777" w:rsidR="00F16BB2" w:rsidRDefault="00F16BB2" w:rsidP="00F16BB2">
      <w:r>
        <w:t xml:space="preserve">● I will ensure that I obtain permission prior to accessing learning materials from unapproved sources. </w:t>
      </w:r>
    </w:p>
    <w:p w14:paraId="153704D1" w14:textId="77777777" w:rsidR="00F16BB2" w:rsidRDefault="00F16BB2" w:rsidP="00F16BB2">
      <w:r>
        <w:t xml:space="preserve">● I will only use the internet for personal use during out-of-school hours, including break and lunch times. </w:t>
      </w:r>
    </w:p>
    <w:p w14:paraId="7AC0889C" w14:textId="77777777" w:rsidR="00F16BB2" w:rsidRDefault="00F16BB2" w:rsidP="00F16BB2">
      <w:r>
        <w:t xml:space="preserve">● I will not search for, view, download, upload or transmit any explicit or inappropriate material when using the internet. </w:t>
      </w:r>
    </w:p>
    <w:p w14:paraId="4745BBD6" w14:textId="77777777" w:rsidR="00F16BB2" w:rsidRDefault="00F16BB2" w:rsidP="00F16BB2">
      <w:r>
        <w:t xml:space="preserve">● I will not share school-related passwords with pupils, staff or third parties unless permission has been given for me to do so. </w:t>
      </w:r>
    </w:p>
    <w:p w14:paraId="5943E1A0" w14:textId="77777777" w:rsidR="00F16BB2" w:rsidRDefault="00F16BB2" w:rsidP="00F16BB2">
      <w:r>
        <w:t xml:space="preserve">● I will not install any software onto school ICT systems unless instructed to do so by the e-safety officer or headteacher. </w:t>
      </w:r>
    </w:p>
    <w:p w14:paraId="1C338BA6" w14:textId="77777777" w:rsidR="00F16BB2" w:rsidRDefault="00F16BB2" w:rsidP="00F16BB2">
      <w:r>
        <w:t xml:space="preserve">● I will ensure any school-owned device is protected by anti-virus software and that I check this on a weekly basis. </w:t>
      </w:r>
    </w:p>
    <w:p w14:paraId="00810E97" w14:textId="77777777" w:rsidR="00F16BB2" w:rsidRDefault="00F16BB2" w:rsidP="00F16BB2">
      <w:r>
        <w:t xml:space="preserve">● I will only use recommended removable media and will keep this securely stored in line with the GDPR. </w:t>
      </w:r>
    </w:p>
    <w:p w14:paraId="72195B91" w14:textId="77777777" w:rsidR="00F16BB2" w:rsidRDefault="00F16BB2" w:rsidP="00F16BB2">
      <w:r>
        <w:t xml:space="preserve">● I will only store data on removable media or other technological devices that has been encrypted of pseudonymised. ● I will only store sensitive personal data where it is absolutely necessary and which is encrypted. </w:t>
      </w:r>
    </w:p>
    <w:p w14:paraId="51DACA07" w14:textId="77777777" w:rsidR="00F16BB2" w:rsidRDefault="00F16BB2" w:rsidP="00F16BB2">
      <w:r>
        <w:t>● I will provide removable media to the e-safety officer for safe disposal once I am finished with it</w:t>
      </w:r>
    </w:p>
    <w:p w14:paraId="518559C4" w14:textId="77777777" w:rsidR="00F16BB2" w:rsidRDefault="00F16BB2" w:rsidP="00F16BB2"/>
    <w:p w14:paraId="03D18B46" w14:textId="77777777" w:rsidR="00F16BB2" w:rsidRDefault="00F16BB2" w:rsidP="00F16BB2">
      <w:pPr>
        <w:rPr>
          <w:u w:val="single"/>
        </w:rPr>
      </w:pPr>
    </w:p>
    <w:p w14:paraId="18D8B275" w14:textId="77777777" w:rsidR="00F16BB2" w:rsidRPr="00F16BB2" w:rsidRDefault="00F16BB2" w:rsidP="00F16BB2">
      <w:pPr>
        <w:rPr>
          <w:b/>
          <w:u w:val="single"/>
        </w:rPr>
      </w:pPr>
      <w:r>
        <w:rPr>
          <w:b/>
          <w:u w:val="single"/>
        </w:rPr>
        <w:t xml:space="preserve">2. </w:t>
      </w:r>
      <w:r w:rsidRPr="00F16BB2">
        <w:rPr>
          <w:b/>
          <w:u w:val="single"/>
        </w:rPr>
        <w:t xml:space="preserve">Mobile devices </w:t>
      </w:r>
    </w:p>
    <w:p w14:paraId="4C42E48E" w14:textId="77777777" w:rsidR="00F16BB2" w:rsidRDefault="00F16BB2" w:rsidP="00F16BB2">
      <w:r>
        <w:t xml:space="preserve">● I will only use school-owned mobile devices for educational purposes. </w:t>
      </w:r>
    </w:p>
    <w:p w14:paraId="3D470250" w14:textId="77777777" w:rsidR="00F16BB2" w:rsidRDefault="00F16BB2" w:rsidP="00F16BB2">
      <w:r>
        <w:t xml:space="preserve">● I will only use personal mobile devices during out-of-school hours, including break and lunch times. </w:t>
      </w:r>
    </w:p>
    <w:p w14:paraId="68309206" w14:textId="77777777" w:rsidR="00F16BB2" w:rsidRDefault="00F16BB2" w:rsidP="00F16BB2">
      <w:r>
        <w:t xml:space="preserve">● I will ensure that mobile devices are either switched off or set to silent mode during school hours, and will only make or receive calls in specific areas, e.g. the staffroom. </w:t>
      </w:r>
    </w:p>
    <w:p w14:paraId="2A5EDDA7" w14:textId="77777777" w:rsidR="00F16BB2" w:rsidRDefault="00F16BB2" w:rsidP="00F16BB2">
      <w:r>
        <w:t xml:space="preserve">● I will ensure mobile devices are stored in a lockable cupboard located in the staffroom or classroom during lesson times. </w:t>
      </w:r>
    </w:p>
    <w:p w14:paraId="146A119C" w14:textId="77777777" w:rsidR="00F16BB2" w:rsidRDefault="00F16BB2" w:rsidP="00F16BB2">
      <w:r>
        <w:t xml:space="preserve">● I will not use mobile devices to take images or videos of pupils or staff – I will seek permission from the headteacher before any school-owned mobile device is used to take images or recordings. </w:t>
      </w:r>
    </w:p>
    <w:p w14:paraId="44323B27" w14:textId="77777777" w:rsidR="00F16BB2" w:rsidRDefault="00F16BB2" w:rsidP="00F16BB2">
      <w:r>
        <w:t xml:space="preserve">● I will not use mobile devices to send inappropriate messages, images or recordings. </w:t>
      </w:r>
    </w:p>
    <w:p w14:paraId="56142AD2" w14:textId="77777777" w:rsidR="00F16BB2" w:rsidRDefault="00F16BB2" w:rsidP="00F16BB2">
      <w:r>
        <w:t xml:space="preserve">● I will ensure that personal and school-owned mobile devices do not contain any inappropriate or illegal content. </w:t>
      </w:r>
    </w:p>
    <w:p w14:paraId="5EBBAA75" w14:textId="77777777" w:rsidR="00F16BB2" w:rsidRDefault="00F16BB2" w:rsidP="00F16BB2">
      <w:r>
        <w:t xml:space="preserve">● I will not access the WiFi system using personal mobile devices, unless permission has been given by the headteacher or e-safety officer. </w:t>
      </w:r>
    </w:p>
    <w:p w14:paraId="6087211F" w14:textId="77777777" w:rsidR="00F16BB2" w:rsidRDefault="00F16BB2" w:rsidP="00F16BB2">
      <w:r>
        <w:t xml:space="preserve">● I will not use personal and school-owned mobile devices to communicate with pupils or parents. </w:t>
      </w:r>
    </w:p>
    <w:p w14:paraId="3B0E7B34" w14:textId="77777777" w:rsidR="00F16BB2" w:rsidRDefault="00F16BB2" w:rsidP="00F16BB2">
      <w:r>
        <w:t xml:space="preserve">● I will not store any images or videos of pupils, staff or parents on any mobile device unless consent has been sought from the individual(s) in the images or videos. </w:t>
      </w:r>
    </w:p>
    <w:p w14:paraId="359944AC" w14:textId="77777777" w:rsidR="00F16BB2" w:rsidRDefault="00F16BB2" w:rsidP="00F16BB2">
      <w:r>
        <w:t xml:space="preserve">● In line with the above, I will only process images or videos of pupils, staff or parents for the activities for which consent has been sought. </w:t>
      </w:r>
    </w:p>
    <w:p w14:paraId="53EC3899" w14:textId="77777777" w:rsidR="00F16BB2" w:rsidRDefault="00F16BB2" w:rsidP="00F16BB2">
      <w:r>
        <w:t>● I will ensure that any school data stored on personal mobile devices is encrypted and pseudonymised and give permission for the e-safety officer to erase and wipe data off my device if it is lost or as part of exit procedures.</w:t>
      </w:r>
    </w:p>
    <w:p w14:paraId="284435AD" w14:textId="77777777" w:rsidR="00F16BB2" w:rsidRDefault="00F16BB2" w:rsidP="00F16BB2"/>
    <w:p w14:paraId="5BCBFD7F" w14:textId="77777777" w:rsidR="00AD7E32" w:rsidRDefault="00AD7E32" w:rsidP="00F16BB2"/>
    <w:p w14:paraId="3BC8CE33" w14:textId="77777777" w:rsidR="00AD7E32" w:rsidRDefault="00AD7E32" w:rsidP="00F16BB2"/>
    <w:p w14:paraId="219B44EF" w14:textId="77777777" w:rsidR="00AD7E32" w:rsidRDefault="00AD7E32" w:rsidP="00F16BB2"/>
    <w:p w14:paraId="5CB04676" w14:textId="77777777" w:rsidR="00AD7E32" w:rsidRDefault="00AD7E32" w:rsidP="00F16BB2"/>
    <w:p w14:paraId="718BFB33" w14:textId="77777777" w:rsidR="00F16BB2" w:rsidRDefault="00F16BB2" w:rsidP="00F16BB2"/>
    <w:p w14:paraId="2230C7AB" w14:textId="77777777" w:rsidR="00F16BB2" w:rsidRPr="00F16BB2" w:rsidRDefault="00F16BB2" w:rsidP="00F16BB2">
      <w:pPr>
        <w:rPr>
          <w:b/>
          <w:u w:val="single"/>
        </w:rPr>
      </w:pPr>
      <w:r>
        <w:rPr>
          <w:b/>
          <w:u w:val="single"/>
        </w:rPr>
        <w:lastRenderedPageBreak/>
        <w:t xml:space="preserve">3. </w:t>
      </w:r>
      <w:r w:rsidRPr="00F16BB2">
        <w:rPr>
          <w:b/>
          <w:u w:val="single"/>
        </w:rPr>
        <w:t xml:space="preserve">Social media and online professionalism </w:t>
      </w:r>
    </w:p>
    <w:p w14:paraId="4468B394" w14:textId="77777777" w:rsidR="00F16BB2" w:rsidRDefault="00F16BB2" w:rsidP="00F16BB2">
      <w:r>
        <w:t>● If I am representing the school online, e.g. through blogging or on school social media account, I will express neutral opinions and will not disclose any confidential information regarding the school, or any information that may affect its reputability.</w:t>
      </w:r>
    </w:p>
    <w:p w14:paraId="7FBE010A" w14:textId="77777777" w:rsidR="00F16BB2" w:rsidRDefault="00F16BB2" w:rsidP="00F16BB2">
      <w:r>
        <w:t xml:space="preserve"> ● I will not use any school-owned mobile devices to access personal social networking sites, unless it is beneficial to the material being taught; I will gain permission from the headteacher before accessing the site.</w:t>
      </w:r>
    </w:p>
    <w:p w14:paraId="373AD964" w14:textId="77777777" w:rsidR="00F16BB2" w:rsidRDefault="00F16BB2" w:rsidP="00F16BB2">
      <w:r>
        <w:t xml:space="preserve"> ● I will not communicate with pupils or parents over personal social networking sites. </w:t>
      </w:r>
    </w:p>
    <w:p w14:paraId="67B29570" w14:textId="77777777" w:rsidR="00F16BB2" w:rsidRDefault="00F16BB2" w:rsidP="00F16BB2">
      <w:r>
        <w:t xml:space="preserve">● I will not accept ‘friend requests’ from any pupils or parents over personal social networking sites. </w:t>
      </w:r>
    </w:p>
    <w:p w14:paraId="491BC7CC" w14:textId="77777777" w:rsidR="00F16BB2" w:rsidRDefault="00F16BB2" w:rsidP="00F16BB2">
      <w:r>
        <w:t xml:space="preserve">● I will ensure that I apply the necessary privacy settings to any social networking sites. </w:t>
      </w:r>
    </w:p>
    <w:p w14:paraId="49CCBC58" w14:textId="77777777" w:rsidR="00F16BB2" w:rsidRDefault="00F16BB2" w:rsidP="00F16BB2">
      <w:r>
        <w:t xml:space="preserve">● I will not publish any comments or posts about the school on any social networking sites which may affect the school’s reputability. </w:t>
      </w:r>
    </w:p>
    <w:p w14:paraId="4E6250A3" w14:textId="77777777" w:rsidR="00F16BB2" w:rsidRDefault="00F16BB2" w:rsidP="00F16BB2">
      <w:r>
        <w:t xml:space="preserve">● I will not post or upload any defamatory, objectionable, copyright infringing or private material, including images and videos of pupils, staff or parents, on any online website. </w:t>
      </w:r>
    </w:p>
    <w:p w14:paraId="2CBC60CC" w14:textId="77777777" w:rsidR="00F16BB2" w:rsidRDefault="00F16BB2" w:rsidP="00F16BB2">
      <w:r>
        <w:t xml:space="preserve">● I will not post or upload any images and videos of pupils, staff or parents on any online website without consent from the individual(s) in the images or videos. </w:t>
      </w:r>
    </w:p>
    <w:p w14:paraId="51DA34F2" w14:textId="77777777" w:rsidR="00F16BB2" w:rsidRDefault="00F16BB2" w:rsidP="00F16BB2">
      <w:r>
        <w:t xml:space="preserve">● In line with the above, I will only post images or videos of pupils, staff or parents for the activities for which consent has been sought. </w:t>
      </w:r>
    </w:p>
    <w:p w14:paraId="3B2E02A7" w14:textId="77777777" w:rsidR="00F16BB2" w:rsidRDefault="00F16BB2" w:rsidP="00F16BB2">
      <w:r>
        <w:t>● I will not give my home address, phone number, mobile number, social networking details or email addresses to pupils or parents – any contact with parents will be done through authorised school contact channels.</w:t>
      </w:r>
    </w:p>
    <w:p w14:paraId="6F28993B" w14:textId="77777777" w:rsidR="00F16BB2" w:rsidRDefault="00F16BB2" w:rsidP="00F16BB2"/>
    <w:p w14:paraId="038B611A" w14:textId="77777777" w:rsidR="00F16BB2" w:rsidRPr="00F16BB2" w:rsidRDefault="00F16BB2" w:rsidP="00F16BB2">
      <w:pPr>
        <w:rPr>
          <w:b/>
          <w:u w:val="single"/>
        </w:rPr>
      </w:pPr>
    </w:p>
    <w:p w14:paraId="1518CEE1" w14:textId="77777777" w:rsidR="00F16BB2" w:rsidRPr="00F16BB2" w:rsidRDefault="00F16BB2" w:rsidP="00F16BB2">
      <w:pPr>
        <w:rPr>
          <w:b/>
          <w:u w:val="single"/>
        </w:rPr>
      </w:pPr>
      <w:r>
        <w:rPr>
          <w:b/>
          <w:u w:val="single"/>
        </w:rPr>
        <w:t xml:space="preserve">4. </w:t>
      </w:r>
      <w:r w:rsidRPr="00F16BB2">
        <w:rPr>
          <w:b/>
          <w:u w:val="single"/>
        </w:rPr>
        <w:t>Working at home</w:t>
      </w:r>
    </w:p>
    <w:p w14:paraId="73C55C8F" w14:textId="77777777" w:rsidR="00F16BB2" w:rsidRDefault="00F16BB2" w:rsidP="00F16BB2">
      <w:r>
        <w:t xml:space="preserve"> ● I will adhere to the principles of the GDPR when taking work home. </w:t>
      </w:r>
    </w:p>
    <w:p w14:paraId="757CDD72" w14:textId="77777777" w:rsidR="00F16BB2" w:rsidRDefault="00F16BB2" w:rsidP="00F16BB2">
      <w:r>
        <w:t>● I will ensure I obtain permission from the headteacher and data protection officer (DPO) before any personal data is transferred from a school-owned device to a personal device.</w:t>
      </w:r>
    </w:p>
    <w:p w14:paraId="52485639" w14:textId="77777777" w:rsidR="00F16BB2" w:rsidRDefault="00F16BB2" w:rsidP="00F16BB2">
      <w:r>
        <w:t xml:space="preserve">● I will ensure any data transferred from a school-owned device to a personal device is encrypted or pseudonymised. ● I will ensure any sensitive personal data is not transferred to a personal device unless completely necessary – and, when doing so, that it is encrypted. </w:t>
      </w:r>
    </w:p>
    <w:p w14:paraId="3C20B3A1" w14:textId="77777777" w:rsidR="00F16BB2" w:rsidRDefault="00F16BB2" w:rsidP="00F16BB2">
      <w:r>
        <w:t xml:space="preserve">● I will ensure my personal device has been assessed for security by the DPO and e-safety officer before it is used for lone-working. </w:t>
      </w:r>
    </w:p>
    <w:p w14:paraId="4D98090B" w14:textId="77777777" w:rsidR="00F16BB2" w:rsidRDefault="00F16BB2" w:rsidP="00F16BB2">
      <w:r>
        <w:t xml:space="preserve">● I will ensure no unauthorised persons, such as family members or friends, access any personal devices used for lone-working. </w:t>
      </w:r>
    </w:p>
    <w:p w14:paraId="5C9FD7DE" w14:textId="77777777" w:rsidR="00F16BB2" w:rsidRDefault="00F16BB2" w:rsidP="00F16BB2">
      <w:r>
        <w:t>● I will act in accordance with the school’s Acceptable Use Policy when transporting school equipment and data.</w:t>
      </w:r>
    </w:p>
    <w:p w14:paraId="7B293690" w14:textId="77777777" w:rsidR="00F16BB2" w:rsidRDefault="00F16BB2" w:rsidP="00F16BB2"/>
    <w:p w14:paraId="771F271F" w14:textId="77777777" w:rsidR="00F16BB2" w:rsidRPr="00F16BB2" w:rsidRDefault="00F16BB2" w:rsidP="00F16BB2">
      <w:pPr>
        <w:rPr>
          <w:b/>
          <w:u w:val="single"/>
        </w:rPr>
      </w:pPr>
      <w:r w:rsidRPr="00F16BB2">
        <w:rPr>
          <w:b/>
          <w:u w:val="single"/>
        </w:rPr>
        <w:t xml:space="preserve">5. Training </w:t>
      </w:r>
    </w:p>
    <w:p w14:paraId="012CD75D" w14:textId="77777777" w:rsidR="00F16BB2" w:rsidRDefault="00F16BB2" w:rsidP="00F16BB2">
      <w:r>
        <w:t xml:space="preserve">● I will ensure I participate in any e-safety or online training offered to me, and will remain up-to-date with current developments in social media and the internet as a whole. </w:t>
      </w:r>
    </w:p>
    <w:p w14:paraId="304EAB15" w14:textId="77777777" w:rsidR="00F16BB2" w:rsidRDefault="00F16BB2" w:rsidP="00F16BB2">
      <w:r>
        <w:t xml:space="preserve">● I will ensure that I allow the e-safety officer and DPO to undertake regular audits to identify any areas of need I may have in relation to training. </w:t>
      </w:r>
    </w:p>
    <w:p w14:paraId="5506031F" w14:textId="77777777" w:rsidR="00F16BB2" w:rsidRDefault="00F16BB2" w:rsidP="00F16BB2">
      <w:r>
        <w:t xml:space="preserve">● I will ensure I employ methods of good practice and act as a role model for pupils when using the internet and other digital devices. </w:t>
      </w:r>
    </w:p>
    <w:p w14:paraId="62B28DF8" w14:textId="77777777" w:rsidR="00F16BB2" w:rsidRDefault="00F16BB2" w:rsidP="00F16BB2">
      <w:r>
        <w:t>● I will ensure that I deliver any training to pupils as required.</w:t>
      </w:r>
    </w:p>
    <w:p w14:paraId="76FD532F" w14:textId="77777777" w:rsidR="00F16BB2" w:rsidRDefault="00F16BB2" w:rsidP="00F16BB2"/>
    <w:p w14:paraId="6F6D2815" w14:textId="77777777" w:rsidR="00F16BB2" w:rsidRPr="00F16BB2" w:rsidRDefault="00F16BB2" w:rsidP="00F16BB2">
      <w:pPr>
        <w:rPr>
          <w:b/>
          <w:u w:val="single"/>
        </w:rPr>
      </w:pPr>
      <w:r w:rsidRPr="00F16BB2">
        <w:rPr>
          <w:b/>
          <w:u w:val="single"/>
        </w:rPr>
        <w:t xml:space="preserve">6. Reporting misuse </w:t>
      </w:r>
    </w:p>
    <w:p w14:paraId="49A7B121" w14:textId="77777777" w:rsidR="00F16BB2" w:rsidRDefault="00F16BB2" w:rsidP="00F16BB2">
      <w:r>
        <w:t xml:space="preserve">● I will ensure that I adhere to any responsibility I have for monitoring, as outlined in the E-Safety Policy, e.g. to monitor pupils’ internet usage. </w:t>
      </w:r>
    </w:p>
    <w:p w14:paraId="41431070" w14:textId="77777777" w:rsidR="00F16BB2" w:rsidRDefault="00F16BB2" w:rsidP="00F16BB2">
      <w:r>
        <w:t xml:space="preserve">● I will ensure that I report any misuse by pupils, or by staff members breaching the procedures outlined in this agreement, to the headteacher. </w:t>
      </w:r>
    </w:p>
    <w:p w14:paraId="44DA5D2C" w14:textId="77777777" w:rsidR="00F16BB2" w:rsidRDefault="00F16BB2" w:rsidP="00F16BB2">
      <w:r>
        <w:t xml:space="preserve">● I understand that my use of the internet will be monitored by the e-safety officer and recognise the consequences if I breach the terms of this agreement. </w:t>
      </w:r>
    </w:p>
    <w:p w14:paraId="08353B94" w14:textId="77777777" w:rsidR="00F16BB2" w:rsidRDefault="00F16BB2" w:rsidP="00F16BB2">
      <w:r>
        <w:t xml:space="preserve">● I understand that the headteacher may decide to take disciplinary action against me in accordance with the Disciplinary Policy and Procedure, if I breach this agreement. </w:t>
      </w:r>
    </w:p>
    <w:p w14:paraId="7D3B4107" w14:textId="77777777" w:rsidR="00F16BB2" w:rsidRDefault="00F16BB2" w:rsidP="00F16BB2"/>
    <w:p w14:paraId="653AA672" w14:textId="77777777" w:rsidR="001B3C49" w:rsidRDefault="001B3C49" w:rsidP="00F16BB2"/>
    <w:p w14:paraId="16105BD4" w14:textId="77777777" w:rsidR="001B3C49" w:rsidRPr="001B3C49" w:rsidRDefault="001B3C49" w:rsidP="00F16BB2">
      <w:pPr>
        <w:rPr>
          <w:rFonts w:cs="Arial"/>
          <w:b/>
          <w:u w:val="single"/>
        </w:rPr>
      </w:pPr>
      <w:r w:rsidRPr="001B3C49">
        <w:rPr>
          <w:rFonts w:cs="Arial"/>
          <w:b/>
          <w:u w:val="single"/>
        </w:rPr>
        <w:t>7. Sexual abuse or harassment online</w:t>
      </w:r>
    </w:p>
    <w:p w14:paraId="0C9F8386" w14:textId="77777777" w:rsidR="001B3C49" w:rsidRPr="001B3C49" w:rsidRDefault="001B3C49" w:rsidP="001B3C49">
      <w:pPr>
        <w:pStyle w:val="ListParagraph"/>
        <w:numPr>
          <w:ilvl w:val="0"/>
          <w:numId w:val="26"/>
        </w:numPr>
        <w:rPr>
          <w:rFonts w:ascii="Arial" w:hAnsi="Arial" w:cs="Arial"/>
          <w:sz w:val="20"/>
        </w:rPr>
      </w:pPr>
      <w:r w:rsidRPr="001B3C49">
        <w:rPr>
          <w:rFonts w:ascii="Arial" w:hAnsi="Arial" w:cs="Arial"/>
          <w:sz w:val="20"/>
        </w:rPr>
        <w:t xml:space="preserve">I will ensure I act in accordance with the code of conduct at all times. </w:t>
      </w:r>
    </w:p>
    <w:p w14:paraId="5E85654C" w14:textId="77777777" w:rsidR="001B3C49" w:rsidRDefault="001B3C49" w:rsidP="001B3C49">
      <w:pPr>
        <w:pStyle w:val="ListParagraph"/>
        <w:numPr>
          <w:ilvl w:val="0"/>
          <w:numId w:val="26"/>
        </w:numPr>
        <w:rPr>
          <w:rFonts w:ascii="Arial" w:hAnsi="Arial" w:cs="Arial"/>
          <w:sz w:val="20"/>
        </w:rPr>
      </w:pPr>
      <w:r w:rsidRPr="001B3C49">
        <w:rPr>
          <w:rFonts w:ascii="Arial" w:hAnsi="Arial" w:cs="Arial"/>
          <w:sz w:val="20"/>
        </w:rPr>
        <w:t>I will not send anything via technology (text, emails etc) that could be construed as being sexually inappropriate</w:t>
      </w:r>
    </w:p>
    <w:p w14:paraId="3E8C0899" w14:textId="77777777" w:rsidR="001B3C49" w:rsidRDefault="001B3C49" w:rsidP="001B3C49">
      <w:pPr>
        <w:pStyle w:val="ListParagraph"/>
        <w:numPr>
          <w:ilvl w:val="0"/>
          <w:numId w:val="26"/>
        </w:numPr>
        <w:rPr>
          <w:rFonts w:ascii="Arial" w:hAnsi="Arial" w:cs="Arial"/>
          <w:sz w:val="20"/>
        </w:rPr>
      </w:pPr>
      <w:r>
        <w:rPr>
          <w:rFonts w:ascii="Arial" w:hAnsi="Arial" w:cs="Arial"/>
          <w:sz w:val="20"/>
        </w:rPr>
        <w:t>I will not look at anything on school premises or using any school equipment that could be construed as being sexually inappropriate.</w:t>
      </w:r>
    </w:p>
    <w:p w14:paraId="1D32B651" w14:textId="77777777" w:rsidR="001B3C49" w:rsidRPr="001B3C49" w:rsidRDefault="001B3C49" w:rsidP="001B3C49">
      <w:pPr>
        <w:pStyle w:val="ListParagraph"/>
        <w:numPr>
          <w:ilvl w:val="0"/>
          <w:numId w:val="26"/>
        </w:numPr>
        <w:rPr>
          <w:rFonts w:ascii="Arial" w:hAnsi="Arial" w:cs="Arial"/>
          <w:sz w:val="20"/>
        </w:rPr>
      </w:pPr>
      <w:r>
        <w:rPr>
          <w:rFonts w:ascii="Arial" w:hAnsi="Arial" w:cs="Arial"/>
          <w:sz w:val="20"/>
        </w:rPr>
        <w:t>I will not share anything sexually inappropriate with colleagues during school time.</w:t>
      </w:r>
    </w:p>
    <w:p w14:paraId="61826F06" w14:textId="04B68FC0" w:rsidR="00F16BB2" w:rsidRPr="00D26565" w:rsidRDefault="001B3C49" w:rsidP="00F16BB2">
      <w:pPr>
        <w:pStyle w:val="ListParagraph"/>
        <w:numPr>
          <w:ilvl w:val="0"/>
          <w:numId w:val="26"/>
        </w:numPr>
        <w:rPr>
          <w:rFonts w:ascii="Arial" w:hAnsi="Arial" w:cs="Arial"/>
          <w:sz w:val="20"/>
        </w:rPr>
      </w:pPr>
      <w:r w:rsidRPr="001B3C49">
        <w:rPr>
          <w:rFonts w:ascii="Arial" w:hAnsi="Arial" w:cs="Arial"/>
          <w:sz w:val="20"/>
        </w:rPr>
        <w:t>If I receiving anything sexually inappropriate sent from a member of the school community, I will not respond and contact the Headteacher immediately.</w:t>
      </w:r>
    </w:p>
    <w:sectPr w:rsidR="00F16BB2" w:rsidRPr="00D26565" w:rsidSect="00FE4C5C">
      <w:headerReference w:type="default" r:id="rId10"/>
      <w:footerReference w:type="default" r:id="rId11"/>
      <w:pgSz w:w="11906" w:h="16838"/>
      <w:pgMar w:top="720" w:right="720" w:bottom="720" w:left="720" w:header="567" w:footer="68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FA97B4" w14:textId="77777777" w:rsidR="0002420C" w:rsidRDefault="0002420C" w:rsidP="000E171D">
      <w:r>
        <w:separator/>
      </w:r>
    </w:p>
  </w:endnote>
  <w:endnote w:type="continuationSeparator" w:id="0">
    <w:p w14:paraId="0CB8F7FF" w14:textId="77777777" w:rsidR="0002420C" w:rsidRDefault="0002420C" w:rsidP="000E17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assoonCRInfant">
    <w:altName w:val="Corbel"/>
    <w:charset w:val="00"/>
    <w:family w:val="auto"/>
    <w:pitch w:val="variable"/>
    <w:sig w:usb0="A00000AF" w:usb1="1000204A" w:usb2="00000000" w:usb3="00000000" w:csb0="0000011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34234382"/>
      <w:docPartObj>
        <w:docPartGallery w:val="Page Numbers (Bottom of Page)"/>
        <w:docPartUnique/>
      </w:docPartObj>
    </w:sdtPr>
    <w:sdtEndPr>
      <w:rPr>
        <w:noProof/>
      </w:rPr>
    </w:sdtEndPr>
    <w:sdtContent>
      <w:p w14:paraId="7CD0DB7D" w14:textId="77777777" w:rsidR="00474C08" w:rsidRDefault="00474C08">
        <w:pPr>
          <w:pStyle w:val="Footer"/>
          <w:jc w:val="right"/>
        </w:pPr>
        <w:r>
          <w:fldChar w:fldCharType="begin"/>
        </w:r>
        <w:r>
          <w:instrText xml:space="preserve"> PAGE   \* MERGEFORMAT </w:instrText>
        </w:r>
        <w:r>
          <w:fldChar w:fldCharType="separate"/>
        </w:r>
        <w:r w:rsidR="006D0014">
          <w:rPr>
            <w:noProof/>
          </w:rPr>
          <w:t>2</w:t>
        </w:r>
        <w:r>
          <w:rPr>
            <w:noProof/>
          </w:rPr>
          <w:fldChar w:fldCharType="end"/>
        </w:r>
      </w:p>
    </w:sdtContent>
  </w:sdt>
  <w:p w14:paraId="738145BD" w14:textId="77777777" w:rsidR="00474C08" w:rsidRPr="00C56CB2" w:rsidRDefault="00474C08" w:rsidP="00C56C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5D1AB8" w14:textId="77777777" w:rsidR="0002420C" w:rsidRDefault="0002420C" w:rsidP="000E171D">
      <w:r>
        <w:separator/>
      </w:r>
    </w:p>
  </w:footnote>
  <w:footnote w:type="continuationSeparator" w:id="0">
    <w:p w14:paraId="605E1CF5" w14:textId="77777777" w:rsidR="0002420C" w:rsidRDefault="0002420C" w:rsidP="000E17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HAnsi" w:hAnsiTheme="minorHAnsi" w:cstheme="minorHAnsi"/>
        <w:sz w:val="16"/>
      </w:rPr>
      <w:alias w:val="Subject"/>
      <w:tag w:val=""/>
      <w:id w:val="-1134561035"/>
      <w:dataBinding w:prefixMappings="xmlns:ns0='http://purl.org/dc/elements/1.1/' xmlns:ns1='http://schemas.openxmlformats.org/package/2006/metadata/core-properties' " w:xpath="/ns1:coreProperties[1]/ns0:subject[1]" w:storeItemID="{6C3C8BC8-F283-45AE-878A-BAB7291924A1}"/>
      <w:text/>
    </w:sdtPr>
    <w:sdtContent>
      <w:p w14:paraId="66C68C3F" w14:textId="77777777" w:rsidR="00474C08" w:rsidRPr="00F16BB2" w:rsidRDefault="00EF325C" w:rsidP="00FE4C5C">
        <w:pPr>
          <w:pStyle w:val="Header"/>
          <w:jc w:val="right"/>
          <w:rPr>
            <w:rFonts w:asciiTheme="minorHAnsi" w:hAnsiTheme="minorHAnsi" w:cstheme="minorHAnsi"/>
            <w:sz w:val="16"/>
          </w:rPr>
        </w:pPr>
        <w:r w:rsidRPr="00F16BB2">
          <w:rPr>
            <w:rFonts w:asciiTheme="minorHAnsi" w:hAnsiTheme="minorHAnsi" w:cstheme="minorHAnsi"/>
            <w:sz w:val="16"/>
          </w:rPr>
          <w:t>Acceptable Use of IT</w: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216C2"/>
    <w:multiLevelType w:val="hybridMultilevel"/>
    <w:tmpl w:val="711CC8E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9C46CA"/>
    <w:multiLevelType w:val="hybridMultilevel"/>
    <w:tmpl w:val="FE0248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9A22C5"/>
    <w:multiLevelType w:val="multilevel"/>
    <w:tmpl w:val="20E2F5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282CDD"/>
    <w:multiLevelType w:val="hybridMultilevel"/>
    <w:tmpl w:val="AC4A0578"/>
    <w:lvl w:ilvl="0" w:tplc="0DC224BC">
      <w:start w:val="1"/>
      <w:numFmt w:val="bullet"/>
      <w:pStyle w:val="Numberedparagraph"/>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22DD3987"/>
    <w:multiLevelType w:val="hybridMultilevel"/>
    <w:tmpl w:val="4F1C69F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5" w15:restartNumberingAfterBreak="0">
    <w:nsid w:val="309454DA"/>
    <w:multiLevelType w:val="hybridMultilevel"/>
    <w:tmpl w:val="F8962A4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36DC5AD6"/>
    <w:multiLevelType w:val="hybridMultilevel"/>
    <w:tmpl w:val="0E66BF96"/>
    <w:lvl w:ilvl="0" w:tplc="08090001">
      <w:start w:val="1"/>
      <w:numFmt w:val="bullet"/>
      <w:lvlText w:val=""/>
      <w:lvlJc w:val="left"/>
      <w:pPr>
        <w:ind w:left="1185" w:hanging="360"/>
      </w:pPr>
      <w:rPr>
        <w:rFonts w:ascii="Symbol" w:hAnsi="Symbol" w:hint="default"/>
      </w:rPr>
    </w:lvl>
    <w:lvl w:ilvl="1" w:tplc="08090003">
      <w:start w:val="1"/>
      <w:numFmt w:val="bullet"/>
      <w:lvlText w:val="o"/>
      <w:lvlJc w:val="left"/>
      <w:pPr>
        <w:ind w:left="1905" w:hanging="360"/>
      </w:pPr>
      <w:rPr>
        <w:rFonts w:ascii="Courier New" w:hAnsi="Courier New" w:cs="Courier New" w:hint="default"/>
      </w:rPr>
    </w:lvl>
    <w:lvl w:ilvl="2" w:tplc="08090005">
      <w:start w:val="1"/>
      <w:numFmt w:val="bullet"/>
      <w:lvlText w:val=""/>
      <w:lvlJc w:val="left"/>
      <w:pPr>
        <w:ind w:left="2625" w:hanging="360"/>
      </w:pPr>
      <w:rPr>
        <w:rFonts w:ascii="Wingdings" w:hAnsi="Wingdings" w:hint="default"/>
      </w:rPr>
    </w:lvl>
    <w:lvl w:ilvl="3" w:tplc="08090001">
      <w:start w:val="1"/>
      <w:numFmt w:val="bullet"/>
      <w:lvlText w:val=""/>
      <w:lvlJc w:val="left"/>
      <w:pPr>
        <w:ind w:left="3345" w:hanging="360"/>
      </w:pPr>
      <w:rPr>
        <w:rFonts w:ascii="Symbol" w:hAnsi="Symbol" w:hint="default"/>
      </w:rPr>
    </w:lvl>
    <w:lvl w:ilvl="4" w:tplc="08090003">
      <w:start w:val="1"/>
      <w:numFmt w:val="bullet"/>
      <w:lvlText w:val="o"/>
      <w:lvlJc w:val="left"/>
      <w:pPr>
        <w:ind w:left="4065" w:hanging="360"/>
      </w:pPr>
      <w:rPr>
        <w:rFonts w:ascii="Courier New" w:hAnsi="Courier New" w:cs="Courier New" w:hint="default"/>
      </w:rPr>
    </w:lvl>
    <w:lvl w:ilvl="5" w:tplc="08090005">
      <w:start w:val="1"/>
      <w:numFmt w:val="bullet"/>
      <w:lvlText w:val=""/>
      <w:lvlJc w:val="left"/>
      <w:pPr>
        <w:ind w:left="4785" w:hanging="360"/>
      </w:pPr>
      <w:rPr>
        <w:rFonts w:ascii="Wingdings" w:hAnsi="Wingdings" w:hint="default"/>
      </w:rPr>
    </w:lvl>
    <w:lvl w:ilvl="6" w:tplc="08090001">
      <w:start w:val="1"/>
      <w:numFmt w:val="bullet"/>
      <w:lvlText w:val=""/>
      <w:lvlJc w:val="left"/>
      <w:pPr>
        <w:ind w:left="5505" w:hanging="360"/>
      </w:pPr>
      <w:rPr>
        <w:rFonts w:ascii="Symbol" w:hAnsi="Symbol" w:hint="default"/>
      </w:rPr>
    </w:lvl>
    <w:lvl w:ilvl="7" w:tplc="08090003">
      <w:start w:val="1"/>
      <w:numFmt w:val="bullet"/>
      <w:lvlText w:val="o"/>
      <w:lvlJc w:val="left"/>
      <w:pPr>
        <w:ind w:left="6225" w:hanging="360"/>
      </w:pPr>
      <w:rPr>
        <w:rFonts w:ascii="Courier New" w:hAnsi="Courier New" w:cs="Courier New" w:hint="default"/>
      </w:rPr>
    </w:lvl>
    <w:lvl w:ilvl="8" w:tplc="08090005">
      <w:start w:val="1"/>
      <w:numFmt w:val="bullet"/>
      <w:lvlText w:val=""/>
      <w:lvlJc w:val="left"/>
      <w:pPr>
        <w:ind w:left="6945" w:hanging="360"/>
      </w:pPr>
      <w:rPr>
        <w:rFonts w:ascii="Wingdings" w:hAnsi="Wingdings" w:hint="default"/>
      </w:rPr>
    </w:lvl>
  </w:abstractNum>
  <w:abstractNum w:abstractNumId="7" w15:restartNumberingAfterBreak="0">
    <w:nsid w:val="41977B64"/>
    <w:multiLevelType w:val="multilevel"/>
    <w:tmpl w:val="D7E87B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4401C2C"/>
    <w:multiLevelType w:val="multilevel"/>
    <w:tmpl w:val="099878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72B7F81"/>
    <w:multiLevelType w:val="hybridMultilevel"/>
    <w:tmpl w:val="BDEA73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4B623C04"/>
    <w:multiLevelType w:val="multilevel"/>
    <w:tmpl w:val="38764E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C3137DF"/>
    <w:multiLevelType w:val="hybridMultilevel"/>
    <w:tmpl w:val="3B4E874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2" w15:restartNumberingAfterBreak="0">
    <w:nsid w:val="4C842EFD"/>
    <w:multiLevelType w:val="hybridMultilevel"/>
    <w:tmpl w:val="B252939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52A675DA"/>
    <w:multiLevelType w:val="hybridMultilevel"/>
    <w:tmpl w:val="D8C6E6CC"/>
    <w:lvl w:ilvl="0" w:tplc="08090001">
      <w:start w:val="1"/>
      <w:numFmt w:val="bullet"/>
      <w:pStyle w:val="Bulletsspaced-last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55236493"/>
    <w:multiLevelType w:val="hybridMultilevel"/>
    <w:tmpl w:val="EBF0FA0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5" w15:restartNumberingAfterBreak="0">
    <w:nsid w:val="593A580E"/>
    <w:multiLevelType w:val="hybridMultilevel"/>
    <w:tmpl w:val="CBA629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0F60696"/>
    <w:multiLevelType w:val="multilevel"/>
    <w:tmpl w:val="9B1271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32560CB"/>
    <w:multiLevelType w:val="hybridMultilevel"/>
    <w:tmpl w:val="18C816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0B6487"/>
    <w:multiLevelType w:val="hybridMultilevel"/>
    <w:tmpl w:val="9CA8442A"/>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9" w15:restartNumberingAfterBreak="0">
    <w:nsid w:val="67BA2512"/>
    <w:multiLevelType w:val="hybridMultilevel"/>
    <w:tmpl w:val="941A530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0" w15:restartNumberingAfterBreak="0">
    <w:nsid w:val="74AE1155"/>
    <w:multiLevelType w:val="hybridMultilevel"/>
    <w:tmpl w:val="5746845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77276D20"/>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2" w15:restartNumberingAfterBreak="0">
    <w:nsid w:val="789671BA"/>
    <w:multiLevelType w:val="hybridMultilevel"/>
    <w:tmpl w:val="738050C0"/>
    <w:lvl w:ilvl="0" w:tplc="08090001">
      <w:start w:val="1"/>
      <w:numFmt w:val="bullet"/>
      <w:lvlText w:val=""/>
      <w:lvlJc w:val="left"/>
      <w:pPr>
        <w:ind w:left="990" w:hanging="360"/>
      </w:pPr>
      <w:rPr>
        <w:rFonts w:ascii="Symbol" w:hAnsi="Symbol" w:hint="default"/>
      </w:rPr>
    </w:lvl>
    <w:lvl w:ilvl="1" w:tplc="08090003">
      <w:start w:val="1"/>
      <w:numFmt w:val="bullet"/>
      <w:lvlText w:val="o"/>
      <w:lvlJc w:val="left"/>
      <w:pPr>
        <w:ind w:left="1710" w:hanging="360"/>
      </w:pPr>
      <w:rPr>
        <w:rFonts w:ascii="Courier New" w:hAnsi="Courier New" w:cs="Courier New" w:hint="default"/>
      </w:rPr>
    </w:lvl>
    <w:lvl w:ilvl="2" w:tplc="08090005">
      <w:start w:val="1"/>
      <w:numFmt w:val="bullet"/>
      <w:lvlText w:val=""/>
      <w:lvlJc w:val="left"/>
      <w:pPr>
        <w:ind w:left="2430" w:hanging="360"/>
      </w:pPr>
      <w:rPr>
        <w:rFonts w:ascii="Wingdings" w:hAnsi="Wingdings" w:hint="default"/>
      </w:rPr>
    </w:lvl>
    <w:lvl w:ilvl="3" w:tplc="08090001">
      <w:start w:val="1"/>
      <w:numFmt w:val="bullet"/>
      <w:lvlText w:val=""/>
      <w:lvlJc w:val="left"/>
      <w:pPr>
        <w:ind w:left="3150" w:hanging="360"/>
      </w:pPr>
      <w:rPr>
        <w:rFonts w:ascii="Symbol" w:hAnsi="Symbol" w:hint="default"/>
      </w:rPr>
    </w:lvl>
    <w:lvl w:ilvl="4" w:tplc="08090003">
      <w:start w:val="1"/>
      <w:numFmt w:val="bullet"/>
      <w:lvlText w:val="o"/>
      <w:lvlJc w:val="left"/>
      <w:pPr>
        <w:ind w:left="3870" w:hanging="360"/>
      </w:pPr>
      <w:rPr>
        <w:rFonts w:ascii="Courier New" w:hAnsi="Courier New" w:cs="Courier New" w:hint="default"/>
      </w:rPr>
    </w:lvl>
    <w:lvl w:ilvl="5" w:tplc="08090005">
      <w:start w:val="1"/>
      <w:numFmt w:val="bullet"/>
      <w:lvlText w:val=""/>
      <w:lvlJc w:val="left"/>
      <w:pPr>
        <w:ind w:left="4590" w:hanging="360"/>
      </w:pPr>
      <w:rPr>
        <w:rFonts w:ascii="Wingdings" w:hAnsi="Wingdings" w:hint="default"/>
      </w:rPr>
    </w:lvl>
    <w:lvl w:ilvl="6" w:tplc="08090001">
      <w:start w:val="1"/>
      <w:numFmt w:val="bullet"/>
      <w:lvlText w:val=""/>
      <w:lvlJc w:val="left"/>
      <w:pPr>
        <w:ind w:left="5310" w:hanging="360"/>
      </w:pPr>
      <w:rPr>
        <w:rFonts w:ascii="Symbol" w:hAnsi="Symbol" w:hint="default"/>
      </w:rPr>
    </w:lvl>
    <w:lvl w:ilvl="7" w:tplc="08090003">
      <w:start w:val="1"/>
      <w:numFmt w:val="bullet"/>
      <w:lvlText w:val="o"/>
      <w:lvlJc w:val="left"/>
      <w:pPr>
        <w:ind w:left="6030" w:hanging="360"/>
      </w:pPr>
      <w:rPr>
        <w:rFonts w:ascii="Courier New" w:hAnsi="Courier New" w:cs="Courier New" w:hint="default"/>
      </w:rPr>
    </w:lvl>
    <w:lvl w:ilvl="8" w:tplc="08090005">
      <w:start w:val="1"/>
      <w:numFmt w:val="bullet"/>
      <w:lvlText w:val=""/>
      <w:lvlJc w:val="left"/>
      <w:pPr>
        <w:ind w:left="6750" w:hanging="360"/>
      </w:pPr>
      <w:rPr>
        <w:rFonts w:ascii="Wingdings" w:hAnsi="Wingdings" w:hint="default"/>
      </w:rPr>
    </w:lvl>
  </w:abstractNum>
  <w:abstractNum w:abstractNumId="23" w15:restartNumberingAfterBreak="0">
    <w:nsid w:val="7D130BE6"/>
    <w:multiLevelType w:val="hybridMultilevel"/>
    <w:tmpl w:val="A196977A"/>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24" w15:restartNumberingAfterBreak="0">
    <w:nsid w:val="7DFA2B99"/>
    <w:multiLevelType w:val="hybridMultilevel"/>
    <w:tmpl w:val="513E4C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25" w15:restartNumberingAfterBreak="0">
    <w:nsid w:val="7F1108B5"/>
    <w:multiLevelType w:val="hybridMultilevel"/>
    <w:tmpl w:val="690A3F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5079468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08446080">
    <w:abstractNumId w:val="3"/>
  </w:num>
  <w:num w:numId="3" w16cid:durableId="1736126003">
    <w:abstractNumId w:val="13"/>
  </w:num>
  <w:num w:numId="4" w16cid:durableId="1747649307">
    <w:abstractNumId w:val="14"/>
  </w:num>
  <w:num w:numId="5" w16cid:durableId="436753721">
    <w:abstractNumId w:val="6"/>
  </w:num>
  <w:num w:numId="6" w16cid:durableId="1950164658">
    <w:abstractNumId w:val="4"/>
  </w:num>
  <w:num w:numId="7" w16cid:durableId="1412391820">
    <w:abstractNumId w:val="18"/>
  </w:num>
  <w:num w:numId="8" w16cid:durableId="1788313432">
    <w:abstractNumId w:val="20"/>
  </w:num>
  <w:num w:numId="9" w16cid:durableId="902253542">
    <w:abstractNumId w:val="19"/>
  </w:num>
  <w:num w:numId="10" w16cid:durableId="747771458">
    <w:abstractNumId w:val="9"/>
  </w:num>
  <w:num w:numId="11" w16cid:durableId="996347510">
    <w:abstractNumId w:val="22"/>
  </w:num>
  <w:num w:numId="12" w16cid:durableId="1891068572">
    <w:abstractNumId w:val="23"/>
  </w:num>
  <w:num w:numId="13" w16cid:durableId="1359963128">
    <w:abstractNumId w:val="16"/>
  </w:num>
  <w:num w:numId="14" w16cid:durableId="1347437920">
    <w:abstractNumId w:val="2"/>
  </w:num>
  <w:num w:numId="15" w16cid:durableId="1581132194">
    <w:abstractNumId w:val="8"/>
  </w:num>
  <w:num w:numId="16" w16cid:durableId="967247479">
    <w:abstractNumId w:val="7"/>
  </w:num>
  <w:num w:numId="17" w16cid:durableId="1030061459">
    <w:abstractNumId w:val="10"/>
  </w:num>
  <w:num w:numId="18" w16cid:durableId="12076776">
    <w:abstractNumId w:val="24"/>
  </w:num>
  <w:num w:numId="19" w16cid:durableId="1164004798">
    <w:abstractNumId w:val="12"/>
  </w:num>
  <w:num w:numId="20" w16cid:durableId="1257523706">
    <w:abstractNumId w:val="5"/>
  </w:num>
  <w:num w:numId="21" w16cid:durableId="2087219971">
    <w:abstractNumId w:val="11"/>
  </w:num>
  <w:num w:numId="22" w16cid:durableId="1156721655">
    <w:abstractNumId w:val="17"/>
  </w:num>
  <w:num w:numId="23" w16cid:durableId="287861888">
    <w:abstractNumId w:val="25"/>
  </w:num>
  <w:num w:numId="24" w16cid:durableId="2072269004">
    <w:abstractNumId w:val="1"/>
  </w:num>
  <w:num w:numId="25" w16cid:durableId="1596670155">
    <w:abstractNumId w:val="0"/>
  </w:num>
  <w:num w:numId="26" w16cid:durableId="1657341254">
    <w:abstractNumId w:val="1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25A1"/>
    <w:rsid w:val="0002420C"/>
    <w:rsid w:val="000554B8"/>
    <w:rsid w:val="0008190B"/>
    <w:rsid w:val="0009629A"/>
    <w:rsid w:val="00096D11"/>
    <w:rsid w:val="000C638A"/>
    <w:rsid w:val="000E171D"/>
    <w:rsid w:val="00165AD1"/>
    <w:rsid w:val="00180AA4"/>
    <w:rsid w:val="0018201E"/>
    <w:rsid w:val="001B3C49"/>
    <w:rsid w:val="001C27AA"/>
    <w:rsid w:val="001D718F"/>
    <w:rsid w:val="00270C89"/>
    <w:rsid w:val="002A0A60"/>
    <w:rsid w:val="002F672E"/>
    <w:rsid w:val="00314C27"/>
    <w:rsid w:val="003407A4"/>
    <w:rsid w:val="00380920"/>
    <w:rsid w:val="003822EA"/>
    <w:rsid w:val="003A01D1"/>
    <w:rsid w:val="003D289B"/>
    <w:rsid w:val="00474C08"/>
    <w:rsid w:val="00476D51"/>
    <w:rsid w:val="004825A1"/>
    <w:rsid w:val="004C31E1"/>
    <w:rsid w:val="004D34CD"/>
    <w:rsid w:val="005B1BD5"/>
    <w:rsid w:val="005C692C"/>
    <w:rsid w:val="00624532"/>
    <w:rsid w:val="0063408F"/>
    <w:rsid w:val="00636A73"/>
    <w:rsid w:val="006B5230"/>
    <w:rsid w:val="006D0014"/>
    <w:rsid w:val="007B02CE"/>
    <w:rsid w:val="007C39F2"/>
    <w:rsid w:val="007F31A8"/>
    <w:rsid w:val="00801ECA"/>
    <w:rsid w:val="00832AE0"/>
    <w:rsid w:val="008512CB"/>
    <w:rsid w:val="009E5164"/>
    <w:rsid w:val="009F36D6"/>
    <w:rsid w:val="009F7DF4"/>
    <w:rsid w:val="00A63D33"/>
    <w:rsid w:val="00A93FDE"/>
    <w:rsid w:val="00AA02FF"/>
    <w:rsid w:val="00AA3652"/>
    <w:rsid w:val="00AB77D7"/>
    <w:rsid w:val="00AD7E32"/>
    <w:rsid w:val="00B04ECC"/>
    <w:rsid w:val="00B723BD"/>
    <w:rsid w:val="00BD3B34"/>
    <w:rsid w:val="00C157E1"/>
    <w:rsid w:val="00C56CB2"/>
    <w:rsid w:val="00CA0472"/>
    <w:rsid w:val="00CD5C66"/>
    <w:rsid w:val="00CE54F1"/>
    <w:rsid w:val="00D26565"/>
    <w:rsid w:val="00D778B1"/>
    <w:rsid w:val="00D81D42"/>
    <w:rsid w:val="00DB30A1"/>
    <w:rsid w:val="00DD6ED7"/>
    <w:rsid w:val="00E06F06"/>
    <w:rsid w:val="00E57D1F"/>
    <w:rsid w:val="00E72790"/>
    <w:rsid w:val="00EA2456"/>
    <w:rsid w:val="00EF325C"/>
    <w:rsid w:val="00F16BB2"/>
    <w:rsid w:val="00F71D60"/>
    <w:rsid w:val="00F74E8D"/>
    <w:rsid w:val="00FE1634"/>
    <w:rsid w:val="00FE4C5C"/>
    <w:rsid w:val="00FE67EB"/>
    <w:rsid w:val="00FF19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0FBF30"/>
  <w15:chartTrackingRefBased/>
  <w15:docId w15:val="{C8D19C0B-947C-40A5-959B-B5FC213E0E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4D34CD"/>
    <w:pPr>
      <w:keepNext/>
      <w:keepLines/>
      <w:numPr>
        <w:numId w:val="1"/>
      </w:numPr>
      <w:spacing w:before="480" w:line="276" w:lineRule="auto"/>
      <w:outlineLvl w:val="0"/>
    </w:pPr>
    <w:rPr>
      <w:rFonts w:ascii="Calibri" w:eastAsia="Times New Roman" w:hAnsi="Calibri" w:cs="Times New Roman"/>
      <w:b/>
      <w:bCs/>
      <w:color w:val="365F91"/>
      <w:sz w:val="28"/>
      <w:szCs w:val="28"/>
      <w:u w:val="single"/>
    </w:rPr>
  </w:style>
  <w:style w:type="paragraph" w:styleId="Heading2">
    <w:name w:val="heading 2"/>
    <w:basedOn w:val="Normal"/>
    <w:next w:val="Normal"/>
    <w:link w:val="Heading2Char"/>
    <w:uiPriority w:val="99"/>
    <w:unhideWhenUsed/>
    <w:qFormat/>
    <w:rsid w:val="004D34CD"/>
    <w:pPr>
      <w:keepNext/>
      <w:keepLines/>
      <w:numPr>
        <w:ilvl w:val="1"/>
        <w:numId w:val="1"/>
      </w:numPr>
      <w:spacing w:before="200" w:line="276" w:lineRule="auto"/>
      <w:outlineLvl w:val="1"/>
    </w:pPr>
    <w:rPr>
      <w:rFonts w:ascii="Calibri" w:eastAsia="Times New Roman" w:hAnsi="Calibri" w:cs="Times New Roman"/>
      <w:b/>
      <w:bCs/>
      <w:color w:val="4F81BD"/>
      <w:sz w:val="26"/>
      <w:szCs w:val="26"/>
    </w:rPr>
  </w:style>
  <w:style w:type="paragraph" w:styleId="Heading3">
    <w:name w:val="heading 3"/>
    <w:basedOn w:val="Normal"/>
    <w:link w:val="Heading3Char"/>
    <w:uiPriority w:val="99"/>
    <w:semiHidden/>
    <w:unhideWhenUsed/>
    <w:qFormat/>
    <w:rsid w:val="004D34CD"/>
    <w:pPr>
      <w:numPr>
        <w:ilvl w:val="2"/>
        <w:numId w:val="1"/>
      </w:numPr>
      <w:spacing w:before="150" w:after="150"/>
      <w:ind w:right="150"/>
      <w:outlineLvl w:val="2"/>
    </w:pPr>
    <w:rPr>
      <w:rFonts w:ascii="Times New Roman" w:eastAsia="Times New Roman" w:hAnsi="Times New Roman" w:cs="Times New Roman"/>
      <w:b/>
      <w:bCs/>
      <w:color w:val="0F4F75"/>
      <w:sz w:val="24"/>
      <w:szCs w:val="24"/>
      <w:lang w:eastAsia="en-GB"/>
    </w:rPr>
  </w:style>
  <w:style w:type="paragraph" w:styleId="Heading4">
    <w:name w:val="heading 4"/>
    <w:basedOn w:val="Normal"/>
    <w:next w:val="Normal"/>
    <w:link w:val="Heading4Char"/>
    <w:uiPriority w:val="99"/>
    <w:semiHidden/>
    <w:unhideWhenUsed/>
    <w:qFormat/>
    <w:rsid w:val="004D34CD"/>
    <w:pPr>
      <w:keepNext/>
      <w:keepLines/>
      <w:numPr>
        <w:ilvl w:val="3"/>
        <w:numId w:val="1"/>
      </w:numPr>
      <w:spacing w:before="200" w:line="276" w:lineRule="auto"/>
      <w:outlineLvl w:val="3"/>
    </w:pPr>
    <w:rPr>
      <w:rFonts w:ascii="Cambria" w:eastAsia="Times New Roman" w:hAnsi="Cambria" w:cs="Times New Roman"/>
      <w:b/>
      <w:bCs/>
      <w:i/>
      <w:iCs/>
      <w:color w:val="4F81BD"/>
      <w:sz w:val="24"/>
    </w:rPr>
  </w:style>
  <w:style w:type="paragraph" w:styleId="Heading5">
    <w:name w:val="heading 5"/>
    <w:basedOn w:val="Normal"/>
    <w:next w:val="Normal"/>
    <w:link w:val="Heading5Char"/>
    <w:uiPriority w:val="99"/>
    <w:semiHidden/>
    <w:unhideWhenUsed/>
    <w:qFormat/>
    <w:rsid w:val="004D34CD"/>
    <w:pPr>
      <w:keepNext/>
      <w:keepLines/>
      <w:numPr>
        <w:ilvl w:val="4"/>
        <w:numId w:val="1"/>
      </w:numPr>
      <w:spacing w:before="200" w:line="276" w:lineRule="auto"/>
      <w:outlineLvl w:val="4"/>
    </w:pPr>
    <w:rPr>
      <w:rFonts w:ascii="Cambria" w:eastAsia="Times New Roman" w:hAnsi="Cambria" w:cs="Times New Roman"/>
      <w:color w:val="243F60"/>
      <w:sz w:val="24"/>
    </w:rPr>
  </w:style>
  <w:style w:type="paragraph" w:styleId="Heading6">
    <w:name w:val="heading 6"/>
    <w:basedOn w:val="Normal"/>
    <w:next w:val="Normal"/>
    <w:link w:val="Heading6Char"/>
    <w:uiPriority w:val="99"/>
    <w:semiHidden/>
    <w:unhideWhenUsed/>
    <w:qFormat/>
    <w:rsid w:val="004D34CD"/>
    <w:pPr>
      <w:keepNext/>
      <w:keepLines/>
      <w:numPr>
        <w:ilvl w:val="5"/>
        <w:numId w:val="1"/>
      </w:numPr>
      <w:spacing w:before="200" w:line="276" w:lineRule="auto"/>
      <w:outlineLvl w:val="5"/>
    </w:pPr>
    <w:rPr>
      <w:rFonts w:ascii="Cambria" w:eastAsia="Times New Roman" w:hAnsi="Cambria" w:cs="Times New Roman"/>
      <w:i/>
      <w:iCs/>
      <w:color w:val="243F60"/>
      <w:sz w:val="24"/>
    </w:rPr>
  </w:style>
  <w:style w:type="paragraph" w:styleId="Heading7">
    <w:name w:val="heading 7"/>
    <w:basedOn w:val="Normal"/>
    <w:next w:val="Normal"/>
    <w:link w:val="Heading7Char"/>
    <w:uiPriority w:val="99"/>
    <w:semiHidden/>
    <w:unhideWhenUsed/>
    <w:qFormat/>
    <w:rsid w:val="004D34CD"/>
    <w:pPr>
      <w:keepNext/>
      <w:keepLines/>
      <w:numPr>
        <w:ilvl w:val="6"/>
        <w:numId w:val="1"/>
      </w:numPr>
      <w:spacing w:before="200" w:line="276" w:lineRule="auto"/>
      <w:outlineLvl w:val="6"/>
    </w:pPr>
    <w:rPr>
      <w:rFonts w:ascii="Cambria" w:eastAsia="Times New Roman" w:hAnsi="Cambria" w:cs="Times New Roman"/>
      <w:i/>
      <w:iCs/>
      <w:color w:val="404040"/>
      <w:sz w:val="24"/>
    </w:rPr>
  </w:style>
  <w:style w:type="paragraph" w:styleId="Heading8">
    <w:name w:val="heading 8"/>
    <w:basedOn w:val="Normal"/>
    <w:next w:val="Normal"/>
    <w:link w:val="Heading8Char"/>
    <w:uiPriority w:val="99"/>
    <w:semiHidden/>
    <w:unhideWhenUsed/>
    <w:qFormat/>
    <w:rsid w:val="004D34CD"/>
    <w:pPr>
      <w:keepNext/>
      <w:keepLines/>
      <w:numPr>
        <w:ilvl w:val="7"/>
        <w:numId w:val="1"/>
      </w:numPr>
      <w:spacing w:before="200" w:line="276" w:lineRule="auto"/>
      <w:outlineLvl w:val="7"/>
    </w:pPr>
    <w:rPr>
      <w:rFonts w:ascii="Cambria" w:eastAsia="Times New Roman" w:hAnsi="Cambria" w:cs="Times New Roman"/>
      <w:color w:val="404040"/>
      <w:szCs w:val="20"/>
    </w:rPr>
  </w:style>
  <w:style w:type="paragraph" w:styleId="Heading9">
    <w:name w:val="heading 9"/>
    <w:basedOn w:val="Normal"/>
    <w:next w:val="Normal"/>
    <w:link w:val="Heading9Char"/>
    <w:uiPriority w:val="99"/>
    <w:semiHidden/>
    <w:unhideWhenUsed/>
    <w:qFormat/>
    <w:rsid w:val="004D34CD"/>
    <w:pPr>
      <w:keepNext/>
      <w:keepLines/>
      <w:numPr>
        <w:ilvl w:val="8"/>
        <w:numId w:val="1"/>
      </w:numPr>
      <w:spacing w:before="200" w:line="276" w:lineRule="auto"/>
      <w:outlineLvl w:val="8"/>
    </w:pPr>
    <w:rPr>
      <w:rFonts w:ascii="Cambria" w:eastAsia="Times New Roman" w:hAnsi="Cambria" w:cs="Times New Roman"/>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4D34CD"/>
    <w:rPr>
      <w:rFonts w:ascii="Calibri" w:eastAsia="Times New Roman" w:hAnsi="Calibri" w:cs="Times New Roman"/>
      <w:b/>
      <w:bCs/>
      <w:color w:val="365F91"/>
      <w:sz w:val="28"/>
      <w:szCs w:val="28"/>
      <w:u w:val="single"/>
    </w:rPr>
  </w:style>
  <w:style w:type="character" w:customStyle="1" w:styleId="Heading2Char">
    <w:name w:val="Heading 2 Char"/>
    <w:basedOn w:val="DefaultParagraphFont"/>
    <w:link w:val="Heading2"/>
    <w:uiPriority w:val="99"/>
    <w:rsid w:val="004D34CD"/>
    <w:rPr>
      <w:rFonts w:ascii="Calibri" w:eastAsia="Times New Roman" w:hAnsi="Calibri" w:cs="Times New Roman"/>
      <w:b/>
      <w:bCs/>
      <w:color w:val="4F81BD"/>
      <w:sz w:val="26"/>
      <w:szCs w:val="26"/>
    </w:rPr>
  </w:style>
  <w:style w:type="character" w:customStyle="1" w:styleId="Heading3Char">
    <w:name w:val="Heading 3 Char"/>
    <w:basedOn w:val="DefaultParagraphFont"/>
    <w:link w:val="Heading3"/>
    <w:uiPriority w:val="99"/>
    <w:semiHidden/>
    <w:rsid w:val="004D34CD"/>
    <w:rPr>
      <w:rFonts w:ascii="Times New Roman" w:eastAsia="Times New Roman" w:hAnsi="Times New Roman" w:cs="Times New Roman"/>
      <w:b/>
      <w:bCs/>
      <w:color w:val="0F4F75"/>
      <w:sz w:val="24"/>
      <w:szCs w:val="24"/>
      <w:lang w:eastAsia="en-GB"/>
    </w:rPr>
  </w:style>
  <w:style w:type="character" w:customStyle="1" w:styleId="Heading4Char">
    <w:name w:val="Heading 4 Char"/>
    <w:basedOn w:val="DefaultParagraphFont"/>
    <w:link w:val="Heading4"/>
    <w:uiPriority w:val="99"/>
    <w:semiHidden/>
    <w:rsid w:val="004D34CD"/>
    <w:rPr>
      <w:rFonts w:ascii="Cambria" w:eastAsia="Times New Roman" w:hAnsi="Cambria" w:cs="Times New Roman"/>
      <w:b/>
      <w:bCs/>
      <w:i/>
      <w:iCs/>
      <w:color w:val="4F81BD"/>
      <w:sz w:val="24"/>
    </w:rPr>
  </w:style>
  <w:style w:type="character" w:customStyle="1" w:styleId="Heading5Char">
    <w:name w:val="Heading 5 Char"/>
    <w:basedOn w:val="DefaultParagraphFont"/>
    <w:link w:val="Heading5"/>
    <w:uiPriority w:val="99"/>
    <w:semiHidden/>
    <w:rsid w:val="004D34CD"/>
    <w:rPr>
      <w:rFonts w:ascii="Cambria" w:eastAsia="Times New Roman" w:hAnsi="Cambria" w:cs="Times New Roman"/>
      <w:color w:val="243F60"/>
      <w:sz w:val="24"/>
    </w:rPr>
  </w:style>
  <w:style w:type="character" w:customStyle="1" w:styleId="Heading6Char">
    <w:name w:val="Heading 6 Char"/>
    <w:basedOn w:val="DefaultParagraphFont"/>
    <w:link w:val="Heading6"/>
    <w:uiPriority w:val="99"/>
    <w:semiHidden/>
    <w:rsid w:val="004D34CD"/>
    <w:rPr>
      <w:rFonts w:ascii="Cambria" w:eastAsia="Times New Roman" w:hAnsi="Cambria" w:cs="Times New Roman"/>
      <w:i/>
      <w:iCs/>
      <w:color w:val="243F60"/>
      <w:sz w:val="24"/>
    </w:rPr>
  </w:style>
  <w:style w:type="character" w:customStyle="1" w:styleId="Heading7Char">
    <w:name w:val="Heading 7 Char"/>
    <w:basedOn w:val="DefaultParagraphFont"/>
    <w:link w:val="Heading7"/>
    <w:uiPriority w:val="99"/>
    <w:semiHidden/>
    <w:rsid w:val="004D34CD"/>
    <w:rPr>
      <w:rFonts w:ascii="Cambria" w:eastAsia="Times New Roman" w:hAnsi="Cambria" w:cs="Times New Roman"/>
      <w:i/>
      <w:iCs/>
      <w:color w:val="404040"/>
      <w:sz w:val="24"/>
    </w:rPr>
  </w:style>
  <w:style w:type="character" w:customStyle="1" w:styleId="Heading8Char">
    <w:name w:val="Heading 8 Char"/>
    <w:basedOn w:val="DefaultParagraphFont"/>
    <w:link w:val="Heading8"/>
    <w:uiPriority w:val="99"/>
    <w:semiHidden/>
    <w:rsid w:val="004D34CD"/>
    <w:rPr>
      <w:rFonts w:ascii="Cambria" w:eastAsia="Times New Roman" w:hAnsi="Cambria" w:cs="Times New Roman"/>
      <w:color w:val="404040"/>
      <w:szCs w:val="20"/>
    </w:rPr>
  </w:style>
  <w:style w:type="character" w:customStyle="1" w:styleId="Heading9Char">
    <w:name w:val="Heading 9 Char"/>
    <w:basedOn w:val="DefaultParagraphFont"/>
    <w:link w:val="Heading9"/>
    <w:uiPriority w:val="99"/>
    <w:semiHidden/>
    <w:rsid w:val="004D34CD"/>
    <w:rPr>
      <w:rFonts w:ascii="Cambria" w:eastAsia="Times New Roman" w:hAnsi="Cambria" w:cs="Times New Roman"/>
      <w:i/>
      <w:iCs/>
      <w:color w:val="404040"/>
      <w:szCs w:val="20"/>
    </w:rPr>
  </w:style>
  <w:style w:type="paragraph" w:styleId="Header">
    <w:name w:val="header"/>
    <w:basedOn w:val="Normal"/>
    <w:link w:val="HeaderChar"/>
    <w:uiPriority w:val="99"/>
    <w:unhideWhenUsed/>
    <w:rsid w:val="000E171D"/>
    <w:pPr>
      <w:tabs>
        <w:tab w:val="center" w:pos="4513"/>
        <w:tab w:val="right" w:pos="9026"/>
      </w:tabs>
    </w:pPr>
  </w:style>
  <w:style w:type="character" w:customStyle="1" w:styleId="HeaderChar">
    <w:name w:val="Header Char"/>
    <w:basedOn w:val="DefaultParagraphFont"/>
    <w:link w:val="Header"/>
    <w:uiPriority w:val="99"/>
    <w:rsid w:val="000E171D"/>
  </w:style>
  <w:style w:type="paragraph" w:styleId="Footer">
    <w:name w:val="footer"/>
    <w:basedOn w:val="Normal"/>
    <w:link w:val="FooterChar"/>
    <w:uiPriority w:val="99"/>
    <w:unhideWhenUsed/>
    <w:rsid w:val="000E171D"/>
    <w:pPr>
      <w:tabs>
        <w:tab w:val="center" w:pos="4513"/>
        <w:tab w:val="right" w:pos="9026"/>
      </w:tabs>
    </w:pPr>
  </w:style>
  <w:style w:type="character" w:customStyle="1" w:styleId="FooterChar">
    <w:name w:val="Footer Char"/>
    <w:basedOn w:val="DefaultParagraphFont"/>
    <w:link w:val="Footer"/>
    <w:uiPriority w:val="99"/>
    <w:rsid w:val="000E171D"/>
  </w:style>
  <w:style w:type="table" w:styleId="TableGrid">
    <w:name w:val="Table Grid"/>
    <w:basedOn w:val="TableNormal"/>
    <w:rsid w:val="005C692C"/>
    <w:rPr>
      <w:rFonts w:ascii="SassoonCRInfant" w:hAnsi="SassoonCRInfan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5C692C"/>
    <w:rPr>
      <w:rFonts w:cs="Arial"/>
      <w:szCs w:val="24"/>
    </w:rPr>
  </w:style>
  <w:style w:type="character" w:styleId="Hyperlink">
    <w:name w:val="Hyperlink"/>
    <w:basedOn w:val="DefaultParagraphFont"/>
    <w:uiPriority w:val="99"/>
    <w:unhideWhenUsed/>
    <w:rsid w:val="005C692C"/>
    <w:rPr>
      <w:color w:val="0563C1" w:themeColor="hyperlink"/>
      <w:u w:val="single"/>
    </w:rPr>
  </w:style>
  <w:style w:type="character" w:styleId="PlaceholderText">
    <w:name w:val="Placeholder Text"/>
    <w:basedOn w:val="DefaultParagraphFont"/>
    <w:uiPriority w:val="99"/>
    <w:semiHidden/>
    <w:rsid w:val="00FE4C5C"/>
    <w:rPr>
      <w:color w:val="808080"/>
    </w:rPr>
  </w:style>
  <w:style w:type="table" w:customStyle="1" w:styleId="TableGrid1">
    <w:name w:val="Table Grid1"/>
    <w:basedOn w:val="TableNormal"/>
    <w:rsid w:val="004825A1"/>
    <w:rPr>
      <w:rFonts w:ascii="SassoonCRInfant" w:hAnsi="SassoonCRInfant"/>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4D34CD"/>
    <w:pPr>
      <w:spacing w:before="100" w:beforeAutospacing="1" w:after="100" w:afterAutospacing="1" w:line="336" w:lineRule="auto"/>
    </w:pPr>
    <w:rPr>
      <w:rFonts w:ascii="Times New Roman" w:eastAsia="Times New Roman" w:hAnsi="Times New Roman" w:cs="Times New Roman"/>
      <w:sz w:val="24"/>
      <w:szCs w:val="24"/>
      <w:lang w:eastAsia="en-GB"/>
    </w:rPr>
  </w:style>
  <w:style w:type="character" w:customStyle="1" w:styleId="CommentTextChar">
    <w:name w:val="Comment Text Char"/>
    <w:basedOn w:val="DefaultParagraphFont"/>
    <w:link w:val="CommentText"/>
    <w:uiPriority w:val="99"/>
    <w:semiHidden/>
    <w:rsid w:val="004D34CD"/>
    <w:rPr>
      <w:rFonts w:ascii="Calibri" w:eastAsia="Calibri" w:hAnsi="Calibri" w:cs="Times New Roman"/>
      <w:szCs w:val="20"/>
    </w:rPr>
  </w:style>
  <w:style w:type="paragraph" w:styleId="CommentText">
    <w:name w:val="annotation text"/>
    <w:basedOn w:val="Normal"/>
    <w:link w:val="CommentTextChar"/>
    <w:uiPriority w:val="99"/>
    <w:semiHidden/>
    <w:unhideWhenUsed/>
    <w:rsid w:val="004D34CD"/>
    <w:pPr>
      <w:spacing w:after="200"/>
    </w:pPr>
    <w:rPr>
      <w:rFonts w:ascii="Calibri" w:eastAsia="Calibri" w:hAnsi="Calibri" w:cs="Times New Roman"/>
      <w:szCs w:val="20"/>
    </w:rPr>
  </w:style>
  <w:style w:type="character" w:customStyle="1" w:styleId="EndnoteTextChar">
    <w:name w:val="Endnote Text Char"/>
    <w:basedOn w:val="DefaultParagraphFont"/>
    <w:link w:val="EndnoteText"/>
    <w:uiPriority w:val="99"/>
    <w:semiHidden/>
    <w:rsid w:val="004D34CD"/>
    <w:rPr>
      <w:rFonts w:ascii="Calibri" w:eastAsia="Calibri" w:hAnsi="Calibri" w:cs="Times New Roman"/>
      <w:szCs w:val="20"/>
    </w:rPr>
  </w:style>
  <w:style w:type="paragraph" w:styleId="EndnoteText">
    <w:name w:val="endnote text"/>
    <w:basedOn w:val="Normal"/>
    <w:link w:val="EndnoteTextChar"/>
    <w:uiPriority w:val="99"/>
    <w:semiHidden/>
    <w:unhideWhenUsed/>
    <w:rsid w:val="004D34CD"/>
    <w:rPr>
      <w:rFonts w:ascii="Calibri" w:eastAsia="Calibri" w:hAnsi="Calibri" w:cs="Times New Roman"/>
      <w:szCs w:val="20"/>
    </w:rPr>
  </w:style>
  <w:style w:type="character" w:customStyle="1" w:styleId="CommentSubjectChar">
    <w:name w:val="Comment Subject Char"/>
    <w:basedOn w:val="CommentTextChar"/>
    <w:link w:val="CommentSubject"/>
    <w:uiPriority w:val="99"/>
    <w:semiHidden/>
    <w:rsid w:val="004D34CD"/>
    <w:rPr>
      <w:rFonts w:ascii="Calibri" w:eastAsia="Calibri" w:hAnsi="Calibri" w:cs="Times New Roman"/>
      <w:b/>
      <w:bCs/>
      <w:szCs w:val="20"/>
    </w:rPr>
  </w:style>
  <w:style w:type="paragraph" w:styleId="CommentSubject">
    <w:name w:val="annotation subject"/>
    <w:basedOn w:val="CommentText"/>
    <w:next w:val="CommentText"/>
    <w:link w:val="CommentSubjectChar"/>
    <w:uiPriority w:val="99"/>
    <w:semiHidden/>
    <w:unhideWhenUsed/>
    <w:rsid w:val="004D34CD"/>
    <w:rPr>
      <w:b/>
      <w:bCs/>
    </w:rPr>
  </w:style>
  <w:style w:type="paragraph" w:styleId="BalloonText">
    <w:name w:val="Balloon Text"/>
    <w:basedOn w:val="Normal"/>
    <w:link w:val="BalloonTextChar"/>
    <w:uiPriority w:val="99"/>
    <w:semiHidden/>
    <w:unhideWhenUsed/>
    <w:rsid w:val="004D34CD"/>
    <w:rPr>
      <w:rFonts w:ascii="Tahoma" w:eastAsia="Calibri" w:hAnsi="Tahoma" w:cs="Tahoma"/>
      <w:sz w:val="16"/>
      <w:szCs w:val="16"/>
    </w:rPr>
  </w:style>
  <w:style w:type="character" w:customStyle="1" w:styleId="BalloonTextChar">
    <w:name w:val="Balloon Text Char"/>
    <w:basedOn w:val="DefaultParagraphFont"/>
    <w:link w:val="BalloonText"/>
    <w:uiPriority w:val="99"/>
    <w:semiHidden/>
    <w:rsid w:val="004D34CD"/>
    <w:rPr>
      <w:rFonts w:ascii="Tahoma" w:eastAsia="Calibri" w:hAnsi="Tahoma" w:cs="Tahoma"/>
      <w:sz w:val="16"/>
      <w:szCs w:val="16"/>
    </w:rPr>
  </w:style>
  <w:style w:type="paragraph" w:styleId="Revision">
    <w:name w:val="Revision"/>
    <w:uiPriority w:val="99"/>
    <w:semiHidden/>
    <w:rsid w:val="004D34CD"/>
    <w:rPr>
      <w:rFonts w:ascii="Calibri" w:eastAsia="Calibri" w:hAnsi="Calibri" w:cs="Times New Roman"/>
      <w:sz w:val="24"/>
    </w:rPr>
  </w:style>
  <w:style w:type="paragraph" w:styleId="ListParagraph">
    <w:name w:val="List Paragraph"/>
    <w:basedOn w:val="Normal"/>
    <w:uiPriority w:val="34"/>
    <w:qFormat/>
    <w:rsid w:val="004D34CD"/>
    <w:pPr>
      <w:spacing w:after="200" w:line="276" w:lineRule="auto"/>
      <w:ind w:left="720"/>
      <w:contextualSpacing/>
    </w:pPr>
    <w:rPr>
      <w:rFonts w:ascii="Calibri" w:eastAsia="Calibri" w:hAnsi="Calibri" w:cs="Times New Roman"/>
      <w:sz w:val="24"/>
    </w:rPr>
  </w:style>
  <w:style w:type="paragraph" w:customStyle="1" w:styleId="Default">
    <w:name w:val="Default"/>
    <w:uiPriority w:val="99"/>
    <w:semiHidden/>
    <w:rsid w:val="004D34CD"/>
    <w:pPr>
      <w:autoSpaceDE w:val="0"/>
      <w:autoSpaceDN w:val="0"/>
      <w:adjustRightInd w:val="0"/>
    </w:pPr>
    <w:rPr>
      <w:rFonts w:ascii="Times New Roman" w:eastAsia="Calibri" w:hAnsi="Times New Roman" w:cs="Times New Roman"/>
      <w:color w:val="000000"/>
      <w:sz w:val="24"/>
      <w:szCs w:val="24"/>
    </w:rPr>
  </w:style>
  <w:style w:type="paragraph" w:customStyle="1" w:styleId="Normal3">
    <w:name w:val="Normal+3"/>
    <w:basedOn w:val="Default"/>
    <w:next w:val="Default"/>
    <w:uiPriority w:val="99"/>
    <w:semiHidden/>
    <w:rsid w:val="004D34CD"/>
    <w:rPr>
      <w:color w:val="auto"/>
    </w:rPr>
  </w:style>
  <w:style w:type="paragraph" w:customStyle="1" w:styleId="bold1">
    <w:name w:val="bold1"/>
    <w:basedOn w:val="Normal"/>
    <w:uiPriority w:val="99"/>
    <w:semiHidden/>
    <w:rsid w:val="004D34CD"/>
    <w:pPr>
      <w:spacing w:line="336" w:lineRule="auto"/>
    </w:pPr>
    <w:rPr>
      <w:rFonts w:ascii="Times New Roman" w:eastAsia="Times New Roman" w:hAnsi="Times New Roman" w:cs="Times New Roman"/>
      <w:b/>
      <w:bCs/>
      <w:color w:val="666666"/>
      <w:sz w:val="24"/>
      <w:szCs w:val="24"/>
      <w:lang w:eastAsia="en-GB"/>
    </w:rPr>
  </w:style>
  <w:style w:type="paragraph" w:customStyle="1" w:styleId="description">
    <w:name w:val="description"/>
    <w:basedOn w:val="Normal"/>
    <w:uiPriority w:val="99"/>
    <w:semiHidden/>
    <w:rsid w:val="004D34CD"/>
    <w:pPr>
      <w:spacing w:before="100" w:beforeAutospacing="1" w:after="100" w:afterAutospacing="1"/>
    </w:pPr>
    <w:rPr>
      <w:rFonts w:ascii="Times New Roman" w:eastAsia="Times New Roman" w:hAnsi="Times New Roman" w:cs="Times New Roman"/>
      <w:sz w:val="24"/>
      <w:szCs w:val="24"/>
      <w:lang w:eastAsia="en-GB"/>
    </w:rPr>
  </w:style>
  <w:style w:type="character" w:customStyle="1" w:styleId="BulletsspacedChar">
    <w:name w:val="Bullets (spaced) Char"/>
    <w:basedOn w:val="DefaultParagraphFont"/>
    <w:link w:val="Bulletsspaced"/>
    <w:semiHidden/>
    <w:locked/>
    <w:rsid w:val="004D34CD"/>
    <w:rPr>
      <w:rFonts w:cs="Arial"/>
      <w:color w:val="000000"/>
    </w:rPr>
  </w:style>
  <w:style w:type="paragraph" w:customStyle="1" w:styleId="Bulletsspaced">
    <w:name w:val="Bullets (spaced)"/>
    <w:basedOn w:val="Normal"/>
    <w:link w:val="BulletsspacedChar"/>
    <w:semiHidden/>
    <w:rsid w:val="004D34CD"/>
    <w:pPr>
      <w:spacing w:before="120"/>
    </w:pPr>
    <w:rPr>
      <w:rFonts w:cs="Arial"/>
      <w:color w:val="000000"/>
    </w:rPr>
  </w:style>
  <w:style w:type="character" w:customStyle="1" w:styleId="NumberedparagraphChar">
    <w:name w:val="Numbered paragraph Char"/>
    <w:basedOn w:val="DefaultParagraphFont"/>
    <w:link w:val="Numberedparagraph"/>
    <w:uiPriority w:val="99"/>
    <w:semiHidden/>
    <w:locked/>
    <w:rsid w:val="004D34CD"/>
    <w:rPr>
      <w:rFonts w:ascii="Tahoma" w:hAnsi="Tahoma" w:cs="Tahoma"/>
      <w:color w:val="000000"/>
      <w:sz w:val="22"/>
    </w:rPr>
  </w:style>
  <w:style w:type="paragraph" w:customStyle="1" w:styleId="Numberedparagraph">
    <w:name w:val="Numbered paragraph"/>
    <w:basedOn w:val="Normal"/>
    <w:link w:val="NumberedparagraphChar"/>
    <w:uiPriority w:val="99"/>
    <w:semiHidden/>
    <w:rsid w:val="004D34CD"/>
    <w:pPr>
      <w:numPr>
        <w:numId w:val="2"/>
      </w:numPr>
      <w:spacing w:after="240"/>
    </w:pPr>
    <w:rPr>
      <w:rFonts w:ascii="Tahoma" w:hAnsi="Tahoma" w:cs="Tahoma"/>
      <w:color w:val="000000"/>
      <w:sz w:val="22"/>
    </w:rPr>
  </w:style>
  <w:style w:type="character" w:customStyle="1" w:styleId="Bulletsspaced-lastbulletChar">
    <w:name w:val="Bullets (spaced) - last bullet Char"/>
    <w:basedOn w:val="DefaultParagraphFont"/>
    <w:link w:val="Bulletsspaced-lastbullet"/>
    <w:uiPriority w:val="99"/>
    <w:semiHidden/>
    <w:locked/>
    <w:rsid w:val="004D34CD"/>
    <w:rPr>
      <w:rFonts w:ascii="Tahoma" w:hAnsi="Tahoma" w:cs="Tahoma"/>
      <w:color w:val="000000"/>
      <w:sz w:val="22"/>
    </w:rPr>
  </w:style>
  <w:style w:type="paragraph" w:customStyle="1" w:styleId="Bulletsspaced-lastbullet">
    <w:name w:val="Bullets (spaced) - last bullet"/>
    <w:basedOn w:val="Normal"/>
    <w:link w:val="Bulletsspaced-lastbulletChar"/>
    <w:uiPriority w:val="99"/>
    <w:semiHidden/>
    <w:rsid w:val="004D34CD"/>
    <w:pPr>
      <w:numPr>
        <w:numId w:val="3"/>
      </w:numPr>
      <w:spacing w:before="120" w:after="240"/>
      <w:ind w:left="924" w:hanging="357"/>
    </w:pPr>
    <w:rPr>
      <w:rFonts w:ascii="Tahoma" w:hAnsi="Tahoma" w:cs="Tahoma"/>
      <w:color w:val="000000"/>
      <w:sz w:val="22"/>
    </w:rPr>
  </w:style>
  <w:style w:type="character" w:styleId="CommentReference">
    <w:name w:val="annotation reference"/>
    <w:basedOn w:val="DefaultParagraphFont"/>
    <w:uiPriority w:val="99"/>
    <w:semiHidden/>
    <w:unhideWhenUsed/>
    <w:rsid w:val="004D34CD"/>
    <w:rPr>
      <w:rFonts w:ascii="Times New Roman" w:hAnsi="Times New Roman" w:cs="Times New Roman" w:hint="default"/>
      <w:sz w:val="16"/>
      <w:szCs w:val="16"/>
    </w:rPr>
  </w:style>
  <w:style w:type="character" w:customStyle="1" w:styleId="boldblue1">
    <w:name w:val="bold_blue1"/>
    <w:basedOn w:val="DefaultParagraphFont"/>
    <w:uiPriority w:val="99"/>
    <w:rsid w:val="004D34CD"/>
    <w:rPr>
      <w:rFonts w:ascii="Times New Roman" w:hAnsi="Times New Roman" w:cs="Times New Roman" w:hint="default"/>
      <w:b/>
      <w:bCs/>
      <w:color w:val="0F4F75"/>
      <w:spacing w:val="15"/>
    </w:rPr>
  </w:style>
  <w:style w:type="character" w:customStyle="1" w:styleId="bold2">
    <w:name w:val="bold2"/>
    <w:basedOn w:val="DefaultParagraphFont"/>
    <w:uiPriority w:val="99"/>
    <w:rsid w:val="004D34CD"/>
    <w:rPr>
      <w:rFonts w:ascii="Times New Roman" w:hAnsi="Times New Roman" w:cs="Times New Roman" w:hint="default"/>
      <w:b/>
      <w:bCs/>
      <w:color w:val="666666"/>
    </w:rPr>
  </w:style>
  <w:style w:type="character" w:styleId="Emphasis">
    <w:name w:val="Emphasis"/>
    <w:basedOn w:val="DefaultParagraphFont"/>
    <w:qFormat/>
    <w:rsid w:val="004D34CD"/>
    <w:rPr>
      <w:i/>
      <w:iCs/>
    </w:rPr>
  </w:style>
  <w:style w:type="table" w:customStyle="1" w:styleId="TableGrid11">
    <w:name w:val="Table Grid11"/>
    <w:basedOn w:val="TableNormal"/>
    <w:next w:val="TableGrid"/>
    <w:rsid w:val="00832AE0"/>
    <w:rPr>
      <w:rFonts w:ascii="Times New Roman" w:eastAsia="Times New Roman" w:hAnsi="Times New Roman" w:cs="Times New Roman"/>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474C08"/>
  </w:style>
  <w:style w:type="character" w:styleId="FollowedHyperlink">
    <w:name w:val="FollowedHyperlink"/>
    <w:basedOn w:val="DefaultParagraphFont"/>
    <w:uiPriority w:val="99"/>
    <w:semiHidden/>
    <w:unhideWhenUsed/>
    <w:rsid w:val="00474C08"/>
    <w:rPr>
      <w:rFonts w:ascii="Times New Roman" w:hAnsi="Times New Roman" w:cs="Times New Roman" w:hint="default"/>
      <w:color w:val="800080"/>
      <w:u w:val="single"/>
    </w:rPr>
  </w:style>
  <w:style w:type="paragraph" w:customStyle="1" w:styleId="msonormal0">
    <w:name w:val="msonormal"/>
    <w:basedOn w:val="Normal"/>
    <w:uiPriority w:val="99"/>
    <w:semiHidden/>
    <w:rsid w:val="00474C08"/>
    <w:pPr>
      <w:spacing w:before="100" w:beforeAutospacing="1" w:after="100" w:afterAutospacing="1" w:line="336" w:lineRule="auto"/>
    </w:pPr>
    <w:rPr>
      <w:rFonts w:ascii="Times New Roman" w:eastAsia="Times New Roman" w:hAnsi="Times New Roman" w:cs="Times New Roman"/>
      <w:sz w:val="24"/>
      <w:szCs w:val="24"/>
      <w:lang w:eastAsia="en-GB"/>
    </w:rPr>
  </w:style>
  <w:style w:type="character" w:styleId="EndnoteReference">
    <w:name w:val="endnote reference"/>
    <w:basedOn w:val="DefaultParagraphFont"/>
    <w:uiPriority w:val="99"/>
    <w:semiHidden/>
    <w:unhideWhenUsed/>
    <w:rsid w:val="00474C08"/>
    <w:rPr>
      <w:rFonts w:ascii="Times New Roman" w:hAnsi="Times New Roman" w:cs="Times New Roman" w:hint="default"/>
      <w:vertAlign w:val="superscript"/>
    </w:rPr>
  </w:style>
  <w:style w:type="table" w:customStyle="1" w:styleId="TableGrid2">
    <w:name w:val="Table Grid2"/>
    <w:basedOn w:val="TableNormal"/>
    <w:next w:val="TableGrid"/>
    <w:uiPriority w:val="59"/>
    <w:rsid w:val="00474C08"/>
    <w:rPr>
      <w:rFonts w:ascii="Calibri" w:eastAsia="Calibri" w:hAnsi="Calibri" w:cs="Times New Roman"/>
      <w:sz w:val="22"/>
      <w:lang w:eastAsia="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qFormat/>
    <w:rsid w:val="00474C0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8550191">
      <w:bodyDiv w:val="1"/>
      <w:marLeft w:val="0"/>
      <w:marRight w:val="0"/>
      <w:marTop w:val="0"/>
      <w:marBottom w:val="0"/>
      <w:divBdr>
        <w:top w:val="none" w:sz="0" w:space="0" w:color="auto"/>
        <w:left w:val="none" w:sz="0" w:space="0" w:color="auto"/>
        <w:bottom w:val="none" w:sz="0" w:space="0" w:color="auto"/>
        <w:right w:val="none" w:sz="0" w:space="0" w:color="auto"/>
      </w:divBdr>
    </w:div>
    <w:div w:id="779374061">
      <w:bodyDiv w:val="1"/>
      <w:marLeft w:val="0"/>
      <w:marRight w:val="0"/>
      <w:marTop w:val="0"/>
      <w:marBottom w:val="0"/>
      <w:divBdr>
        <w:top w:val="none" w:sz="0" w:space="0" w:color="auto"/>
        <w:left w:val="none" w:sz="0" w:space="0" w:color="auto"/>
        <w:bottom w:val="none" w:sz="0" w:space="0" w:color="auto"/>
        <w:right w:val="none" w:sz="0" w:space="0" w:color="auto"/>
      </w:divBdr>
    </w:div>
    <w:div w:id="1140266326">
      <w:bodyDiv w:val="1"/>
      <w:marLeft w:val="0"/>
      <w:marRight w:val="0"/>
      <w:marTop w:val="0"/>
      <w:marBottom w:val="0"/>
      <w:divBdr>
        <w:top w:val="none" w:sz="0" w:space="0" w:color="auto"/>
        <w:left w:val="none" w:sz="0" w:space="0" w:color="auto"/>
        <w:bottom w:val="none" w:sz="0" w:space="0" w:color="auto"/>
        <w:right w:val="none" w:sz="0" w:space="0" w:color="auto"/>
      </w:divBdr>
    </w:div>
    <w:div w:id="1432047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5EB14C74718481E869527420B08E283"/>
        <w:category>
          <w:name w:val="General"/>
          <w:gallery w:val="placeholder"/>
        </w:category>
        <w:types>
          <w:type w:val="bbPlcHdr"/>
        </w:types>
        <w:behaviors>
          <w:behavior w:val="content"/>
        </w:behaviors>
        <w:guid w:val="{31525AB3-6982-4F73-9E9B-E5FBDD29CA59}"/>
      </w:docPartPr>
      <w:docPartBody>
        <w:p w:rsidR="00633722" w:rsidRDefault="00633722">
          <w:pPr>
            <w:pStyle w:val="55EB14C74718481E869527420B08E283"/>
          </w:pPr>
          <w:r w:rsidRPr="00BC58D5">
            <w:rPr>
              <w:rStyle w:val="PlaceholderText"/>
            </w:rPr>
            <w:t>[Subject]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assoonCRInfant">
    <w:altName w:val="Corbel"/>
    <w:charset w:val="00"/>
    <w:family w:val="auto"/>
    <w:pitch w:val="variable"/>
    <w:sig w:usb0="A00000AF" w:usb1="1000204A" w:usb2="00000000" w:usb3="00000000" w:csb0="0000011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3722"/>
    <w:rsid w:val="001A539F"/>
    <w:rsid w:val="003407A4"/>
    <w:rsid w:val="003632A7"/>
    <w:rsid w:val="00560324"/>
    <w:rsid w:val="00624532"/>
    <w:rsid w:val="00633722"/>
    <w:rsid w:val="007C7DC4"/>
    <w:rsid w:val="008A0E26"/>
    <w:rsid w:val="008D3386"/>
    <w:rsid w:val="009E615E"/>
    <w:rsid w:val="00B710A1"/>
    <w:rsid w:val="00CD7BB4"/>
    <w:rsid w:val="00D17D72"/>
    <w:rsid w:val="00E9777B"/>
    <w:rsid w:val="00FB0B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customStyle="1" w:styleId="55EB14C74718481E869527420B08E283">
    <w:name w:val="55EB14C74718481E869527420B08E28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41F5C7-ACA0-465F-B271-C8F7BED535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1344</Words>
  <Characters>7664</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Manager>Headteacher</Manager>
  <Company/>
  <LinksUpToDate>false</LinksUpToDate>
  <CharactersWithSpaces>8991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Acceptable Use of IT</dc:subject>
  <dc:creator>Claire Archibald</dc:creator>
  <cp:keywords/>
  <dc:description/>
  <cp:lastModifiedBy>Shelley Middlebrook</cp:lastModifiedBy>
  <cp:revision>5</cp:revision>
  <cp:lastPrinted>2018-10-04T12:39:00Z</cp:lastPrinted>
  <dcterms:created xsi:type="dcterms:W3CDTF">2021-07-20T09:55:00Z</dcterms:created>
  <dcterms:modified xsi:type="dcterms:W3CDTF">2024-11-27T11:08:00Z</dcterms:modified>
</cp:coreProperties>
</file>